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color w:val="000000"/>
          <w:spacing w:val="-2"/>
          <w:sz w:val="28"/>
        </w:rPr>
      </w:pPr>
    </w:p>
    <w:p w14:paraId="02000000">
      <w:pPr>
        <w:ind/>
        <w:jc w:val="center"/>
        <w:rPr>
          <w:b w:val="1"/>
          <w:color w:val="000000"/>
          <w:spacing w:val="-2"/>
          <w:sz w:val="28"/>
        </w:rPr>
      </w:pPr>
      <w:r>
        <w:rPr>
          <w:b w:val="1"/>
          <w:color w:val="000000"/>
          <w:spacing w:val="-2"/>
          <w:sz w:val="28"/>
        </w:rPr>
        <w:t>Согласие родителей (опекунов) на психологическое сопровождение учащегося в образовательном учреждении</w:t>
      </w:r>
      <w:r>
        <w:rPr>
          <w:b w:val="1"/>
          <w:color w:val="000000"/>
          <w:spacing w:val="-2"/>
          <w:sz w:val="28"/>
        </w:rPr>
        <w:t xml:space="preserve"> на весь период обучения</w:t>
      </w:r>
    </w:p>
    <w:p w14:paraId="03000000">
      <w:pPr>
        <w:ind/>
        <w:jc w:val="center"/>
        <w:rPr>
          <w:b w:val="1"/>
          <w:color w:val="000000"/>
          <w:spacing w:val="-2"/>
          <w:sz w:val="28"/>
        </w:rPr>
      </w:pPr>
    </w:p>
    <w:p w14:paraId="04000000">
      <w:pPr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Я, __________________</w:t>
      </w:r>
      <w:r>
        <w:rPr>
          <w:color w:val="000000"/>
          <w:spacing w:val="-2"/>
          <w:sz w:val="28"/>
        </w:rPr>
        <w:t>________________________________________</w:t>
      </w:r>
    </w:p>
    <w:p w14:paraId="05000000">
      <w:pPr>
        <w:rPr>
          <w:b w:val="1"/>
          <w:sz w:val="28"/>
        </w:rPr>
      </w:pPr>
      <w:r>
        <w:rPr>
          <w:color w:val="000000"/>
          <w:spacing w:val="-2"/>
          <w:sz w:val="28"/>
        </w:rPr>
        <w:t>согласен (</w:t>
      </w:r>
      <w:r>
        <w:rPr>
          <w:color w:val="000000"/>
          <w:spacing w:val="-2"/>
          <w:sz w:val="28"/>
        </w:rPr>
        <w:t>согласна) на психолого</w:t>
      </w:r>
      <w:r>
        <w:rPr>
          <w:color w:val="000000"/>
          <w:spacing w:val="-2"/>
          <w:sz w:val="28"/>
        </w:rPr>
        <w:t>-</w:t>
      </w:r>
      <w:r>
        <w:rPr>
          <w:color w:val="000000"/>
          <w:spacing w:val="-2"/>
          <w:sz w:val="28"/>
        </w:rPr>
        <w:t xml:space="preserve">педагогическое сопровождение моего ребенка </w:t>
      </w:r>
      <w:r>
        <w:rPr>
          <w:color w:val="000000"/>
          <w:spacing w:val="-2"/>
          <w:sz w:val="28"/>
        </w:rPr>
        <w:t>_____________________________________________________</w:t>
      </w:r>
    </w:p>
    <w:p w14:paraId="06000000">
      <w:pPr>
        <w:rPr>
          <w:color w:val="000000"/>
          <w:sz w:val="28"/>
        </w:rPr>
      </w:pPr>
      <w:r>
        <w:rPr>
          <w:color w:val="000000"/>
          <w:sz w:val="28"/>
        </w:rPr>
        <w:t>ученика _______ класса _____________________________</w:t>
      </w:r>
    </w:p>
    <w:p w14:paraId="07000000">
      <w:pPr>
        <w:rPr>
          <w:color w:val="000000"/>
          <w:sz w:val="28"/>
        </w:rPr>
      </w:pPr>
      <w:r>
        <w:rPr>
          <w:color w:val="000000"/>
          <w:sz w:val="28"/>
        </w:rPr>
        <w:t>Психологическое сопровождение ребенка включает в себя:</w:t>
      </w:r>
    </w:p>
    <w:p w14:paraId="08000000">
      <w:pPr>
        <w:rPr>
          <w:color w:val="000000"/>
          <w:sz w:val="28"/>
        </w:rPr>
      </w:pPr>
      <w:r>
        <w:rPr>
          <w:color w:val="000000"/>
          <w:sz w:val="28"/>
        </w:rPr>
        <w:t>- психологическую диагностику;</w:t>
      </w:r>
    </w:p>
    <w:p w14:paraId="09000000">
      <w:pPr>
        <w:rPr>
          <w:color w:val="000000"/>
          <w:spacing w:val="4"/>
          <w:sz w:val="28"/>
        </w:rPr>
      </w:pPr>
      <w:r>
        <w:rPr>
          <w:color w:val="000000"/>
          <w:sz w:val="28"/>
        </w:rPr>
        <w:t xml:space="preserve">- участие ребенка в </w:t>
      </w:r>
      <w:r>
        <w:rPr>
          <w:color w:val="000000"/>
          <w:spacing w:val="4"/>
          <w:sz w:val="28"/>
        </w:rPr>
        <w:t>развивающих занятиях;</w:t>
      </w:r>
    </w:p>
    <w:p w14:paraId="0A000000">
      <w:pPr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- консультирование родителей (по желанию)</w:t>
      </w:r>
    </w:p>
    <w:p w14:paraId="0B000000">
      <w:pPr>
        <w:rPr>
          <w:color w:val="000000"/>
          <w:spacing w:val="-1"/>
          <w:sz w:val="28"/>
        </w:rPr>
      </w:pPr>
      <w:r>
        <w:rPr>
          <w:color w:val="000000"/>
          <w:spacing w:val="4"/>
          <w:sz w:val="28"/>
        </w:rPr>
        <w:t>- при необходимости - посещение ребенком коррекционно-развивающ</w:t>
      </w:r>
      <w:r>
        <w:rPr>
          <w:color w:val="000000"/>
          <w:spacing w:val="4"/>
          <w:sz w:val="28"/>
        </w:rPr>
        <w:t>их</w:t>
      </w:r>
      <w:r>
        <w:rPr>
          <w:color w:val="000000"/>
          <w:spacing w:val="4"/>
          <w:sz w:val="28"/>
        </w:rPr>
        <w:t xml:space="preserve"> </w:t>
      </w:r>
      <w:r>
        <w:rPr>
          <w:color w:val="000000"/>
          <w:spacing w:val="4"/>
          <w:sz w:val="28"/>
        </w:rPr>
        <w:t>занятий</w:t>
      </w:r>
      <w:r>
        <w:rPr>
          <w:color w:val="000000"/>
          <w:spacing w:val="4"/>
          <w:sz w:val="28"/>
        </w:rPr>
        <w:t>;</w:t>
      </w:r>
    </w:p>
    <w:p w14:paraId="0C000000">
      <w:pPr>
        <w:rPr>
          <w:color w:val="000000"/>
          <w:spacing w:val="-1"/>
          <w:sz w:val="28"/>
        </w:rPr>
      </w:pPr>
    </w:p>
    <w:p w14:paraId="0D000000">
      <w:pPr>
        <w:rPr>
          <w:b w:val="1"/>
          <w:sz w:val="28"/>
        </w:rPr>
      </w:pPr>
      <w:r>
        <w:rPr>
          <w:b w:val="1"/>
          <w:color w:val="000000"/>
          <w:spacing w:val="-1"/>
          <w:sz w:val="28"/>
        </w:rPr>
        <w:t xml:space="preserve">Педагог - </w:t>
      </w:r>
      <w:r>
        <w:rPr>
          <w:b w:val="1"/>
          <w:color w:val="000000"/>
          <w:spacing w:val="-1"/>
          <w:sz w:val="28"/>
        </w:rPr>
        <w:t xml:space="preserve"> </w:t>
      </w:r>
      <w:r>
        <w:rPr>
          <w:b w:val="1"/>
          <w:color w:val="000000"/>
          <w:spacing w:val="-2"/>
          <w:sz w:val="28"/>
          <w:u w:val="single"/>
        </w:rPr>
        <w:t>п</w:t>
      </w:r>
      <w:r>
        <w:rPr>
          <w:b w:val="1"/>
          <w:color w:val="000000"/>
          <w:spacing w:val="-2"/>
          <w:sz w:val="28"/>
          <w:u w:val="single"/>
        </w:rPr>
        <w:t>сихолог обязуется:</w:t>
      </w:r>
    </w:p>
    <w:p w14:paraId="0E000000">
      <w:pPr>
        <w:tabs>
          <w:tab w:leader="none" w:pos="1037" w:val="left"/>
        </w:tabs>
        <w:ind/>
        <w:rPr>
          <w:color w:val="000000"/>
          <w:sz w:val="28"/>
        </w:rPr>
      </w:pPr>
      <w:r>
        <w:rPr>
          <w:color w:val="000000"/>
          <w:spacing w:val="-1"/>
          <w:sz w:val="28"/>
        </w:rPr>
        <w:t xml:space="preserve">- предоставлять информацию о результатах психологического обследования ребенка при обращении </w:t>
      </w:r>
      <w:r>
        <w:rPr>
          <w:color w:val="000000"/>
          <w:sz w:val="28"/>
        </w:rPr>
        <w:t>родителей (опекунов);</w:t>
      </w:r>
    </w:p>
    <w:p w14:paraId="0F000000">
      <w:pPr>
        <w:tabs>
          <w:tab w:leader="none" w:pos="1037" w:val="left"/>
        </w:tabs>
        <w:spacing w:before="5"/>
        <w:ind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p w14:paraId="10000000">
      <w:pPr>
        <w:tabs>
          <w:tab w:leader="none" w:pos="1037" w:val="left"/>
        </w:tabs>
        <w:spacing w:before="5"/>
        <w:ind/>
        <w:rPr>
          <w:color w:val="000000"/>
          <w:spacing w:val="-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446"/>
      </w:tblGrid>
      <w:tr>
        <w:tc>
          <w:tcPr>
            <w:tcW w:type="dxa" w:w="7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tabs>
                <w:tab w:leader="none" w:pos="1037" w:val="left"/>
              </w:tabs>
              <w:spacing w:before="5"/>
              <w:ind/>
              <w:rPr>
                <w:b w:val="1"/>
                <w:color w:val="000000"/>
                <w:spacing w:val="-1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Конфиденциальность может быть нарушена в следующих ситуациях</w:t>
            </w:r>
            <w:r>
              <w:rPr>
                <w:b w:val="1"/>
                <w:i w:val="1"/>
                <w:color w:val="000000"/>
                <w:sz w:val="28"/>
              </w:rPr>
              <w:t>:</w:t>
            </w:r>
          </w:p>
          <w:p w14:paraId="12000000">
            <w:pPr>
              <w:pStyle w:val="Style_2"/>
              <w:numPr>
                <w:ilvl w:val="0"/>
                <w:numId w:val="1"/>
              </w:numPr>
              <w:tabs>
                <w:tab w:leader="none" w:pos="1037" w:val="left"/>
              </w:tabs>
              <w:spacing w:before="5"/>
              <w:ind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 xml:space="preserve">Если ребенок сообщит о намерении нанести серьезный вред себе или </w:t>
            </w:r>
            <w:r>
              <w:rPr>
                <w:color w:val="000000"/>
                <w:spacing w:val="1"/>
                <w:sz w:val="28"/>
              </w:rPr>
              <w:t xml:space="preserve">   </w:t>
            </w:r>
            <w:r>
              <w:rPr>
                <w:color w:val="000000"/>
                <w:spacing w:val="1"/>
                <w:sz w:val="28"/>
              </w:rPr>
              <w:t>другим лицам</w:t>
            </w:r>
          </w:p>
          <w:p w14:paraId="13000000">
            <w:pPr>
              <w:pStyle w:val="Style_2"/>
              <w:numPr>
                <w:ilvl w:val="0"/>
                <w:numId w:val="1"/>
              </w:numPr>
              <w:tabs>
                <w:tab w:leader="none" w:pos="1037" w:val="left"/>
              </w:tabs>
              <w:spacing w:before="5"/>
              <w:ind/>
              <w:rPr>
                <w:color w:val="000000"/>
                <w:spacing w:val="-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Если ребенок сообщит о жестоком обращении с ним или другими.</w:t>
            </w:r>
          </w:p>
          <w:p w14:paraId="14000000">
            <w:pPr>
              <w:pStyle w:val="Style_2"/>
              <w:numPr>
                <w:ilvl w:val="0"/>
                <w:numId w:val="1"/>
              </w:numPr>
              <w:tabs>
                <w:tab w:leader="none" w:pos="1037" w:val="left"/>
              </w:tabs>
              <w:spacing w:before="5"/>
              <w:ind/>
              <w:rPr>
                <w:color w:val="000000"/>
                <w:spacing w:val="-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Если материалы индивидуальной работы будут затребованы правоохранительными органами.</w:t>
            </w:r>
          </w:p>
          <w:p w14:paraId="15000000">
            <w:pPr>
              <w:tabs>
                <w:tab w:leader="none" w:pos="1037" w:val="left"/>
              </w:tabs>
              <w:spacing w:before="5"/>
              <w:ind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pacing w:val="-1"/>
                <w:sz w:val="28"/>
              </w:rPr>
              <w:t>О таких ситуациях Вы будете информированы</w:t>
            </w:r>
          </w:p>
        </w:tc>
      </w:tr>
    </w:tbl>
    <w:p w14:paraId="16000000">
      <w:pPr>
        <w:tabs>
          <w:tab w:leader="none" w:pos="7435" w:val="left"/>
        </w:tabs>
        <w:ind w:right="2880"/>
        <w:rPr>
          <w:color w:val="000000"/>
          <w:spacing w:val="-4"/>
          <w:sz w:val="28"/>
          <w:u w:val="single"/>
        </w:rPr>
      </w:pPr>
    </w:p>
    <w:p w14:paraId="17000000">
      <w:pPr>
        <w:tabs>
          <w:tab w:leader="none" w:pos="7435" w:val="left"/>
        </w:tabs>
        <w:ind w:right="2880"/>
        <w:rPr>
          <w:b w:val="1"/>
          <w:sz w:val="28"/>
        </w:rPr>
      </w:pPr>
      <w:r>
        <w:rPr>
          <w:b w:val="1"/>
          <w:color w:val="000000"/>
          <w:spacing w:val="-4"/>
          <w:sz w:val="28"/>
          <w:u w:val="single"/>
        </w:rPr>
        <w:t>Родители (опекуны</w:t>
      </w:r>
      <w:r>
        <w:rPr>
          <w:b w:val="1"/>
          <w:color w:val="000000"/>
          <w:spacing w:val="-4"/>
          <w:sz w:val="28"/>
          <w:u w:val="single"/>
        </w:rPr>
        <w:t>) имеют право:</w:t>
      </w:r>
    </w:p>
    <w:p w14:paraId="18000000">
      <w:pPr>
        <w:tabs>
          <w:tab w:leader="none" w:pos="1037" w:val="left"/>
        </w:tabs>
        <w:ind w:firstLine="0" w:left="-426"/>
        <w:rPr>
          <w:color w:val="000000"/>
          <w:sz w:val="28"/>
        </w:rPr>
      </w:pPr>
      <w:r>
        <w:rPr>
          <w:color w:val="000000"/>
          <w:sz w:val="28"/>
        </w:rPr>
        <w:t xml:space="preserve">        - </w:t>
      </w:r>
      <w:r>
        <w:rPr>
          <w:color w:val="000000"/>
          <w:sz w:val="28"/>
        </w:rPr>
        <w:t>обратиться к психологу</w:t>
      </w:r>
      <w:r>
        <w:rPr>
          <w:color w:val="000000"/>
          <w:sz w:val="28"/>
        </w:rPr>
        <w:t xml:space="preserve"> школы по интересующему вопросу;</w:t>
      </w:r>
    </w:p>
    <w:p w14:paraId="19000000">
      <w:pPr>
        <w:tabs>
          <w:tab w:leader="none" w:pos="1037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- отказаться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психологического сопровождения </w:t>
      </w:r>
      <w:r>
        <w:rPr>
          <w:color w:val="000000"/>
          <w:sz w:val="28"/>
        </w:rPr>
        <w:t xml:space="preserve">обучающегося, без дополнительных разъяснений. Отсутствие согласия означает, что педагог-психолог не имеет права проводить какие-либо действия в отношении обучающегося. </w:t>
      </w:r>
    </w:p>
    <w:p w14:paraId="1A000000">
      <w:pPr>
        <w:tabs>
          <w:tab w:leader="none" w:pos="1037" w:val="left"/>
        </w:tabs>
        <w:ind/>
        <w:rPr>
          <w:color w:val="000000"/>
          <w:spacing w:val="-1"/>
          <w:sz w:val="28"/>
        </w:rPr>
      </w:pPr>
    </w:p>
    <w:p w14:paraId="1B000000">
      <w:pPr>
        <w:tabs>
          <w:tab w:leader="none" w:pos="1037" w:val="left"/>
        </w:tabs>
        <w:ind/>
        <w:rPr>
          <w:color w:val="000000"/>
          <w:sz w:val="28"/>
        </w:rPr>
      </w:pPr>
      <w:r>
        <w:rPr>
          <w:color w:val="000000"/>
          <w:spacing w:val="-1"/>
          <w:sz w:val="28"/>
        </w:rPr>
        <w:t>С условиями согласна (согласен), не согласна (не согласен) (</w:t>
      </w:r>
      <w:r>
        <w:rPr>
          <w:i w:val="1"/>
          <w:color w:val="000000"/>
          <w:spacing w:val="-1"/>
          <w:sz w:val="28"/>
        </w:rPr>
        <w:t>нужное подчеркнуть</w:t>
      </w:r>
      <w:r>
        <w:rPr>
          <w:color w:val="000000"/>
          <w:spacing w:val="-1"/>
          <w:sz w:val="28"/>
        </w:rPr>
        <w:t>)</w:t>
      </w:r>
    </w:p>
    <w:p w14:paraId="1C000000">
      <w:pPr>
        <w:rPr>
          <w:sz w:val="28"/>
        </w:rPr>
      </w:pPr>
    </w:p>
    <w:p w14:paraId="1D000000">
      <w:pPr>
        <w:rPr>
          <w:sz w:val="28"/>
        </w:rPr>
      </w:pPr>
      <w:r>
        <w:rPr>
          <w:sz w:val="28"/>
        </w:rPr>
        <w:t>Подпись________________ /ФИО___________________________________</w:t>
      </w: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  <w:r>
        <w:rPr>
          <w:sz w:val="28"/>
        </w:rPr>
        <w:t>Дата « ____</w:t>
      </w:r>
      <w:r>
        <w:rPr>
          <w:sz w:val="28"/>
        </w:rPr>
        <w:t>»  _</w:t>
      </w:r>
      <w:r>
        <w:rPr>
          <w:sz w:val="28"/>
        </w:rPr>
        <w:t>____20___</w:t>
      </w:r>
      <w:r>
        <w:rPr>
          <w:sz w:val="28"/>
        </w:rPr>
        <w:t xml:space="preserve">г.                       </w:t>
      </w:r>
    </w:p>
    <w:p w14:paraId="21000000">
      <w:pPr>
        <w:ind/>
        <w:jc w:val="center"/>
        <w:rPr>
          <w:b w:val="1"/>
          <w:color w:val="000000"/>
          <w:spacing w:val="-2"/>
          <w:sz w:val="28"/>
        </w:rPr>
      </w:pPr>
    </w:p>
    <w:p w14:paraId="22000000">
      <w:pPr>
        <w:ind/>
        <w:jc w:val="center"/>
        <w:rPr>
          <w:b w:val="1"/>
          <w:color w:val="000000"/>
          <w:spacing w:val="-2"/>
          <w:sz w:val="28"/>
        </w:rPr>
      </w:pPr>
    </w:p>
    <w:p w14:paraId="23000000">
      <w:pPr>
        <w:ind/>
        <w:jc w:val="center"/>
        <w:rPr>
          <w:b w:val="1"/>
          <w:color w:val="000000"/>
          <w:spacing w:val="-2"/>
          <w:sz w:val="28"/>
        </w:rPr>
      </w:pPr>
    </w:p>
    <w:p w14:paraId="24000000">
      <w:pPr>
        <w:ind/>
        <w:jc w:val="center"/>
        <w:rPr>
          <w:b w:val="1"/>
          <w:color w:val="000000"/>
          <w:spacing w:val="-2"/>
          <w:sz w:val="28"/>
        </w:rPr>
      </w:pPr>
    </w:p>
    <w:p w14:paraId="25000000">
      <w:pPr>
        <w:ind/>
        <w:jc w:val="center"/>
        <w:rPr>
          <w:b w:val="1"/>
          <w:color w:val="000000"/>
          <w:spacing w:val="-2"/>
          <w:sz w:val="28"/>
        </w:rPr>
      </w:pPr>
    </w:p>
    <w:p w14:paraId="26000000">
      <w:pPr>
        <w:ind/>
        <w:jc w:val="center"/>
        <w:rPr>
          <w:b w:val="1"/>
          <w:color w:val="000000"/>
          <w:spacing w:val="-2"/>
          <w:sz w:val="28"/>
        </w:rPr>
      </w:pPr>
    </w:p>
    <w:p w14:paraId="27000000">
      <w:pPr>
        <w:ind/>
        <w:jc w:val="center"/>
        <w:rPr>
          <w:b w:val="1"/>
          <w:color w:val="000000"/>
          <w:spacing w:val="-2"/>
          <w:sz w:val="28"/>
        </w:rPr>
      </w:pPr>
      <w:r>
        <w:rPr>
          <w:b w:val="1"/>
          <w:color w:val="000000"/>
          <w:spacing w:val="-2"/>
          <w:sz w:val="28"/>
        </w:rPr>
        <w:t>Согласие родителей (опекунов) на психологическое сопровождение учащегося в образовательном учреждении</w:t>
      </w:r>
      <w:r>
        <w:rPr>
          <w:b w:val="1"/>
          <w:color w:val="000000"/>
          <w:spacing w:val="-2"/>
          <w:sz w:val="28"/>
        </w:rPr>
        <w:t xml:space="preserve"> на весь период обучения</w:t>
      </w:r>
    </w:p>
    <w:p w14:paraId="28000000">
      <w:pPr>
        <w:ind/>
        <w:jc w:val="center"/>
        <w:rPr>
          <w:b w:val="1"/>
          <w:color w:val="000000"/>
          <w:spacing w:val="-2"/>
          <w:sz w:val="28"/>
        </w:rPr>
      </w:pPr>
    </w:p>
    <w:p w14:paraId="29000000">
      <w:pPr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Я, __________________________________________________</w:t>
      </w:r>
      <w:r>
        <w:rPr>
          <w:color w:val="000000"/>
          <w:spacing w:val="-2"/>
          <w:sz w:val="28"/>
        </w:rPr>
        <w:t>________</w:t>
      </w:r>
    </w:p>
    <w:p w14:paraId="2A000000">
      <w:pPr>
        <w:rPr>
          <w:b w:val="1"/>
          <w:sz w:val="28"/>
        </w:rPr>
      </w:pPr>
      <w:r>
        <w:rPr>
          <w:color w:val="000000"/>
          <w:spacing w:val="-2"/>
          <w:sz w:val="28"/>
        </w:rPr>
        <w:t>согласен (</w:t>
      </w:r>
      <w:r>
        <w:rPr>
          <w:color w:val="000000"/>
          <w:spacing w:val="-2"/>
          <w:sz w:val="28"/>
        </w:rPr>
        <w:t>согласна) на психолого</w:t>
      </w:r>
      <w:r>
        <w:rPr>
          <w:color w:val="000000"/>
          <w:spacing w:val="-2"/>
          <w:sz w:val="28"/>
        </w:rPr>
        <w:t>-</w:t>
      </w:r>
      <w:r>
        <w:rPr>
          <w:color w:val="000000"/>
          <w:spacing w:val="-2"/>
          <w:sz w:val="28"/>
        </w:rPr>
        <w:t>педагогическое сопровождение моего ребенка _____________________________________________________</w:t>
      </w:r>
    </w:p>
    <w:p w14:paraId="2B000000">
      <w:pPr>
        <w:rPr>
          <w:color w:val="000000"/>
          <w:sz w:val="28"/>
        </w:rPr>
      </w:pPr>
      <w:r>
        <w:rPr>
          <w:color w:val="000000"/>
          <w:sz w:val="28"/>
        </w:rPr>
        <w:t>ученика ________класса _____________________________________</w:t>
      </w:r>
    </w:p>
    <w:p w14:paraId="2C000000">
      <w:pPr>
        <w:rPr>
          <w:color w:val="000000"/>
          <w:sz w:val="28"/>
        </w:rPr>
      </w:pPr>
      <w:r>
        <w:rPr>
          <w:color w:val="000000"/>
          <w:sz w:val="28"/>
        </w:rPr>
        <w:t>Психологическое сопровождение ребенка включает в себя:</w:t>
      </w:r>
    </w:p>
    <w:p w14:paraId="2D000000">
      <w:pPr>
        <w:rPr>
          <w:color w:val="000000"/>
          <w:sz w:val="28"/>
        </w:rPr>
      </w:pPr>
      <w:r>
        <w:rPr>
          <w:color w:val="000000"/>
          <w:sz w:val="28"/>
        </w:rPr>
        <w:t>- психологическую диагностику;</w:t>
      </w:r>
    </w:p>
    <w:p w14:paraId="2E000000">
      <w:pPr>
        <w:rPr>
          <w:color w:val="000000"/>
          <w:spacing w:val="4"/>
          <w:sz w:val="28"/>
        </w:rPr>
      </w:pPr>
      <w:r>
        <w:rPr>
          <w:color w:val="000000"/>
          <w:sz w:val="28"/>
        </w:rPr>
        <w:t xml:space="preserve">- участие ребенка в </w:t>
      </w:r>
      <w:r>
        <w:rPr>
          <w:color w:val="000000"/>
          <w:spacing w:val="4"/>
          <w:sz w:val="28"/>
        </w:rPr>
        <w:t>развивающих занятиях;</w:t>
      </w:r>
    </w:p>
    <w:p w14:paraId="2F000000">
      <w:pPr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- консультирование родителей (по желанию)</w:t>
      </w:r>
    </w:p>
    <w:p w14:paraId="30000000">
      <w:pPr>
        <w:rPr>
          <w:color w:val="000000"/>
          <w:spacing w:val="-1"/>
          <w:sz w:val="28"/>
        </w:rPr>
      </w:pPr>
      <w:r>
        <w:rPr>
          <w:color w:val="000000"/>
          <w:spacing w:val="4"/>
          <w:sz w:val="28"/>
        </w:rPr>
        <w:t>- при необходимости - посещение ребенком коррекционно-развивающих занятий;</w:t>
      </w:r>
    </w:p>
    <w:p w14:paraId="31000000">
      <w:pPr>
        <w:rPr>
          <w:color w:val="000000"/>
          <w:spacing w:val="-1"/>
          <w:sz w:val="28"/>
        </w:rPr>
      </w:pPr>
    </w:p>
    <w:p w14:paraId="32000000">
      <w:pPr>
        <w:rPr>
          <w:b w:val="1"/>
          <w:sz w:val="28"/>
        </w:rPr>
      </w:pPr>
      <w:r>
        <w:rPr>
          <w:b w:val="1"/>
          <w:color w:val="000000"/>
          <w:spacing w:val="-1"/>
          <w:sz w:val="28"/>
        </w:rPr>
        <w:t xml:space="preserve">Педагог - </w:t>
      </w:r>
      <w:r>
        <w:rPr>
          <w:b w:val="1"/>
          <w:color w:val="000000"/>
          <w:spacing w:val="-1"/>
          <w:sz w:val="28"/>
        </w:rPr>
        <w:t xml:space="preserve"> </w:t>
      </w:r>
      <w:r>
        <w:rPr>
          <w:b w:val="1"/>
          <w:color w:val="000000"/>
          <w:spacing w:val="-2"/>
          <w:sz w:val="28"/>
          <w:u w:val="single"/>
        </w:rPr>
        <w:t>п</w:t>
      </w:r>
      <w:r>
        <w:rPr>
          <w:b w:val="1"/>
          <w:color w:val="000000"/>
          <w:spacing w:val="-2"/>
          <w:sz w:val="28"/>
          <w:u w:val="single"/>
        </w:rPr>
        <w:t>сихолог обязуется:</w:t>
      </w:r>
    </w:p>
    <w:p w14:paraId="33000000">
      <w:pPr>
        <w:tabs>
          <w:tab w:leader="none" w:pos="1037" w:val="left"/>
        </w:tabs>
        <w:ind/>
        <w:rPr>
          <w:color w:val="000000"/>
          <w:sz w:val="28"/>
        </w:rPr>
      </w:pPr>
      <w:r>
        <w:rPr>
          <w:color w:val="000000"/>
          <w:spacing w:val="-1"/>
          <w:sz w:val="28"/>
        </w:rPr>
        <w:t xml:space="preserve">- предоставлять информацию о результатах психологического обследования ребенка при обращении </w:t>
      </w:r>
      <w:r>
        <w:rPr>
          <w:color w:val="000000"/>
          <w:sz w:val="28"/>
        </w:rPr>
        <w:t>родителей (опекунов);</w:t>
      </w:r>
    </w:p>
    <w:p w14:paraId="34000000">
      <w:pPr>
        <w:tabs>
          <w:tab w:leader="none" w:pos="1037" w:val="left"/>
        </w:tabs>
        <w:spacing w:before="5"/>
        <w:ind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p w14:paraId="35000000">
      <w:pPr>
        <w:tabs>
          <w:tab w:leader="none" w:pos="1037" w:val="left"/>
        </w:tabs>
        <w:spacing w:before="5"/>
        <w:ind/>
        <w:rPr>
          <w:color w:val="000000"/>
          <w:spacing w:val="-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446"/>
      </w:tblGrid>
      <w:tr>
        <w:tc>
          <w:tcPr>
            <w:tcW w:type="dxa" w:w="7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tabs>
                <w:tab w:leader="none" w:pos="1037" w:val="left"/>
              </w:tabs>
              <w:spacing w:before="5"/>
              <w:ind/>
              <w:rPr>
                <w:b w:val="1"/>
                <w:color w:val="000000"/>
                <w:spacing w:val="-1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Конфиденциальность может быть нарушена в следующих ситуациях:</w:t>
            </w:r>
          </w:p>
          <w:p w14:paraId="37000000">
            <w:pPr>
              <w:pStyle w:val="Style_2"/>
              <w:numPr>
                <w:ilvl w:val="0"/>
                <w:numId w:val="2"/>
              </w:numPr>
              <w:tabs>
                <w:tab w:leader="none" w:pos="1037" w:val="left"/>
              </w:tabs>
              <w:spacing w:before="5"/>
              <w:ind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Если ребенок сообщит о намерении нанести серьезный вред себе или другим лицам</w:t>
            </w:r>
          </w:p>
          <w:p w14:paraId="38000000">
            <w:pPr>
              <w:pStyle w:val="Style_2"/>
              <w:numPr>
                <w:ilvl w:val="0"/>
                <w:numId w:val="2"/>
              </w:numPr>
              <w:tabs>
                <w:tab w:leader="none" w:pos="1037" w:val="left"/>
              </w:tabs>
              <w:spacing w:before="5"/>
              <w:ind/>
              <w:rPr>
                <w:color w:val="000000"/>
                <w:spacing w:val="-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Если ребенок сообщит о жестоком обращении с ним или другими.</w:t>
            </w:r>
          </w:p>
          <w:p w14:paraId="39000000">
            <w:pPr>
              <w:pStyle w:val="Style_2"/>
              <w:numPr>
                <w:ilvl w:val="0"/>
                <w:numId w:val="2"/>
              </w:numPr>
              <w:tabs>
                <w:tab w:leader="none" w:pos="1037" w:val="left"/>
              </w:tabs>
              <w:spacing w:before="5"/>
              <w:ind/>
              <w:rPr>
                <w:color w:val="000000"/>
                <w:spacing w:val="-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Если материалы индивидуальной работы будут затребованы правоохранительными органами.</w:t>
            </w:r>
          </w:p>
          <w:p w14:paraId="3A000000">
            <w:pPr>
              <w:tabs>
                <w:tab w:leader="none" w:pos="1037" w:val="left"/>
              </w:tabs>
              <w:spacing w:before="5"/>
              <w:ind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pacing w:val="-1"/>
                <w:sz w:val="28"/>
              </w:rPr>
              <w:t>О таких ситуациях Вы будете информированы</w:t>
            </w:r>
          </w:p>
        </w:tc>
      </w:tr>
    </w:tbl>
    <w:p w14:paraId="3B000000">
      <w:pPr>
        <w:tabs>
          <w:tab w:leader="none" w:pos="7435" w:val="left"/>
        </w:tabs>
        <w:ind w:right="2880"/>
        <w:rPr>
          <w:color w:val="000000"/>
          <w:spacing w:val="-4"/>
          <w:sz w:val="28"/>
          <w:u w:val="single"/>
        </w:rPr>
      </w:pPr>
    </w:p>
    <w:p w14:paraId="3C000000">
      <w:pPr>
        <w:tabs>
          <w:tab w:leader="none" w:pos="7435" w:val="left"/>
        </w:tabs>
        <w:ind w:right="2880"/>
        <w:rPr>
          <w:b w:val="1"/>
          <w:sz w:val="28"/>
        </w:rPr>
      </w:pPr>
      <w:r>
        <w:rPr>
          <w:b w:val="1"/>
          <w:color w:val="000000"/>
          <w:spacing w:val="-4"/>
          <w:sz w:val="28"/>
          <w:u w:val="single"/>
        </w:rPr>
        <w:t>Родители (опекуны) имеют право:</w:t>
      </w:r>
    </w:p>
    <w:p w14:paraId="3D000000">
      <w:pPr>
        <w:tabs>
          <w:tab w:leader="none" w:pos="1037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обратиться к психологу школы по интересующему вопросу;</w:t>
      </w:r>
    </w:p>
    <w:p w14:paraId="3E000000">
      <w:pPr>
        <w:tabs>
          <w:tab w:leader="none" w:pos="1037" w:val="left"/>
        </w:tabs>
        <w:ind/>
        <w:rPr>
          <w:color w:val="000000"/>
          <w:sz w:val="28"/>
        </w:rPr>
      </w:pPr>
      <w:r>
        <w:rPr>
          <w:color w:val="000000"/>
          <w:spacing w:val="4"/>
          <w:sz w:val="28"/>
        </w:rPr>
        <w:t xml:space="preserve">- </w:t>
      </w:r>
      <w:r>
        <w:rPr>
          <w:color w:val="000000"/>
          <w:spacing w:val="4"/>
          <w:sz w:val="28"/>
        </w:rPr>
        <w:t xml:space="preserve">отказаться </w:t>
      </w:r>
      <w:r>
        <w:rPr>
          <w:color w:val="000000"/>
          <w:spacing w:val="4"/>
          <w:sz w:val="28"/>
        </w:rPr>
        <w:t>от психологического</w:t>
      </w:r>
      <w:r>
        <w:rPr>
          <w:color w:val="000000"/>
          <w:spacing w:val="4"/>
          <w:sz w:val="28"/>
        </w:rPr>
        <w:t xml:space="preserve">  сопр</w:t>
      </w:r>
      <w:r>
        <w:rPr>
          <w:color w:val="000000"/>
          <w:spacing w:val="4"/>
          <w:sz w:val="28"/>
        </w:rPr>
        <w:t xml:space="preserve">овождения </w:t>
      </w:r>
      <w:r>
        <w:rPr>
          <w:color w:val="000000"/>
          <w:sz w:val="28"/>
        </w:rPr>
        <w:t xml:space="preserve">обучающегося, без дополнительных разъяснений. Отсутствие согласия означает, что педагог-психолог не имеет права проводить какие-либо действия в отношении обучающегося. </w:t>
      </w:r>
    </w:p>
    <w:p w14:paraId="3F000000">
      <w:pPr>
        <w:rPr>
          <w:sz w:val="28"/>
        </w:rPr>
      </w:pPr>
    </w:p>
    <w:p w14:paraId="40000000">
      <w:pPr>
        <w:tabs>
          <w:tab w:leader="none" w:pos="1037" w:val="left"/>
        </w:tabs>
        <w:ind/>
        <w:rPr>
          <w:color w:val="000000"/>
          <w:sz w:val="28"/>
        </w:rPr>
      </w:pPr>
      <w:r>
        <w:rPr>
          <w:sz w:val="28"/>
        </w:rPr>
        <w:t xml:space="preserve"> </w:t>
      </w:r>
      <w:r>
        <w:rPr>
          <w:color w:val="000000"/>
          <w:spacing w:val="-1"/>
          <w:sz w:val="28"/>
        </w:rPr>
        <w:t>С условиями согласна (согласен), не согласна (не согласен) (</w:t>
      </w:r>
      <w:r>
        <w:rPr>
          <w:i w:val="1"/>
          <w:color w:val="000000"/>
          <w:spacing w:val="-1"/>
          <w:sz w:val="28"/>
        </w:rPr>
        <w:t>нужное подчеркнуть</w:t>
      </w:r>
      <w:r>
        <w:rPr>
          <w:color w:val="000000"/>
          <w:spacing w:val="-1"/>
          <w:sz w:val="28"/>
        </w:rPr>
        <w:t>)</w:t>
      </w:r>
    </w:p>
    <w:p w14:paraId="41000000">
      <w:pPr>
        <w:rPr>
          <w:sz w:val="28"/>
        </w:rPr>
      </w:pPr>
    </w:p>
    <w:p w14:paraId="42000000">
      <w:pPr>
        <w:rPr>
          <w:sz w:val="28"/>
        </w:rPr>
      </w:pPr>
      <w:r>
        <w:rPr>
          <w:sz w:val="28"/>
        </w:rPr>
        <w:t>Подпись________________ /ФИО___________________________________</w:t>
      </w:r>
    </w:p>
    <w:p w14:paraId="43000000">
      <w:pPr>
        <w:rPr>
          <w:sz w:val="28"/>
        </w:rPr>
      </w:pPr>
    </w:p>
    <w:p w14:paraId="44000000">
      <w:pPr>
        <w:rPr>
          <w:sz w:val="28"/>
        </w:rPr>
      </w:pPr>
    </w:p>
    <w:p w14:paraId="45000000">
      <w:pPr>
        <w:rPr>
          <w:sz w:val="28"/>
        </w:rPr>
      </w:pPr>
      <w:r>
        <w:rPr>
          <w:sz w:val="28"/>
        </w:rPr>
        <w:t xml:space="preserve">Дата « ____»  _____20___г.                       </w:t>
      </w:r>
    </w:p>
    <w:sectPr>
      <w:pgSz w:h="16848" w:orient="portrait" w:w="11908"/>
      <w:pgMar w:bottom="567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 Grid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2025-03-28T02:51:40Z</dcterms:modified>
</cp:coreProperties>
</file>