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FF7" w:rsidRPr="00225FF7" w:rsidRDefault="00225FF7" w:rsidP="008A670C">
      <w:pPr>
        <w:shd w:val="clear" w:color="auto" w:fill="FFFFFF"/>
        <w:spacing w:before="206" w:after="103" w:line="297" w:lineRule="atLeast"/>
        <w:jc w:val="center"/>
        <w:outlineLvl w:val="0"/>
        <w:rPr>
          <w:rFonts w:ascii="Times New Roman" w:eastAsia="Times New Roman" w:hAnsi="Times New Roman" w:cs="Times New Roman"/>
          <w:color w:val="333333"/>
          <w:sz w:val="24"/>
          <w:szCs w:val="24"/>
        </w:rPr>
      </w:pPr>
      <w:r w:rsidRPr="007D53B8">
        <w:rPr>
          <w:rFonts w:ascii="Times New Roman" w:eastAsia="Times New Roman" w:hAnsi="Times New Roman" w:cs="Times New Roman"/>
          <w:b/>
          <w:color w:val="FF0000"/>
          <w:kern w:val="36"/>
          <w:sz w:val="32"/>
          <w:szCs w:val="32"/>
        </w:rPr>
        <w:t>Программа летнего оздоров</w:t>
      </w:r>
      <w:r w:rsidR="008A670C">
        <w:rPr>
          <w:rFonts w:ascii="Times New Roman" w:eastAsia="Times New Roman" w:hAnsi="Times New Roman" w:cs="Times New Roman"/>
          <w:b/>
          <w:color w:val="FF0000"/>
          <w:kern w:val="36"/>
          <w:sz w:val="32"/>
          <w:szCs w:val="32"/>
        </w:rPr>
        <w:t xml:space="preserve">ительного школьного лагеря «Город </w:t>
      </w:r>
      <w:proofErr w:type="gramStart"/>
      <w:r w:rsidR="008A670C">
        <w:rPr>
          <w:rFonts w:ascii="Times New Roman" w:eastAsia="Times New Roman" w:hAnsi="Times New Roman" w:cs="Times New Roman"/>
          <w:b/>
          <w:color w:val="FF0000"/>
          <w:kern w:val="36"/>
          <w:sz w:val="32"/>
          <w:szCs w:val="32"/>
        </w:rPr>
        <w:t xml:space="preserve">детства </w:t>
      </w:r>
      <w:r w:rsidRPr="007D53B8">
        <w:rPr>
          <w:rFonts w:ascii="Times New Roman" w:eastAsia="Times New Roman" w:hAnsi="Times New Roman" w:cs="Times New Roman"/>
          <w:b/>
          <w:color w:val="FF0000"/>
          <w:kern w:val="36"/>
          <w:sz w:val="32"/>
          <w:szCs w:val="32"/>
        </w:rPr>
        <w:t>»</w:t>
      </w:r>
      <w:proofErr w:type="gramEnd"/>
      <w:r w:rsidRPr="007D53B8">
        <w:rPr>
          <w:rFonts w:ascii="Times New Roman" w:eastAsia="Times New Roman" w:hAnsi="Times New Roman" w:cs="Times New Roman"/>
          <w:b/>
          <w:color w:val="FF0000"/>
          <w:kern w:val="36"/>
          <w:sz w:val="32"/>
          <w:szCs w:val="32"/>
        </w:rPr>
        <w:t xml:space="preserve"> дневного пребывания </w:t>
      </w:r>
    </w:p>
    <w:p w:rsidR="00225FF7" w:rsidRPr="00225FF7" w:rsidRDefault="00225FF7" w:rsidP="00225FF7">
      <w:pPr>
        <w:shd w:val="clear" w:color="auto" w:fill="FFFFFF"/>
        <w:spacing w:before="206" w:after="103" w:line="217" w:lineRule="atLeast"/>
        <w:outlineLvl w:val="2"/>
        <w:rPr>
          <w:rFonts w:ascii="Times New Roman" w:eastAsia="Times New Roman" w:hAnsi="Times New Roman" w:cs="Times New Roman"/>
          <w:color w:val="199043"/>
          <w:sz w:val="24"/>
          <w:szCs w:val="24"/>
        </w:rPr>
      </w:pPr>
      <w:r w:rsidRPr="00225FF7">
        <w:rPr>
          <w:rFonts w:ascii="Times New Roman" w:eastAsia="Times New Roman" w:hAnsi="Times New Roman" w:cs="Times New Roman"/>
          <w:b/>
          <w:bCs/>
          <w:color w:val="199043"/>
          <w:sz w:val="24"/>
          <w:szCs w:val="24"/>
        </w:rPr>
        <w:t>1. Паспорт программы</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885"/>
        <w:gridCol w:w="7593"/>
      </w:tblGrid>
      <w:tr w:rsidR="00225FF7" w:rsidRPr="00225FF7"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0" w:line="240" w:lineRule="auto"/>
              <w:divId w:val="968898803"/>
              <w:rPr>
                <w:rFonts w:ascii="Times New Roman" w:eastAsia="Times New Roman" w:hAnsi="Times New Roman" w:cs="Times New Roman"/>
                <w:sz w:val="24"/>
                <w:szCs w:val="24"/>
              </w:rPr>
            </w:pPr>
            <w:r w:rsidRPr="00225FF7">
              <w:rPr>
                <w:rFonts w:ascii="Times New Roman" w:eastAsia="Times New Roman" w:hAnsi="Times New Roman" w:cs="Times New Roman"/>
                <w:b/>
                <w:bCs/>
                <w:sz w:val="24"/>
                <w:szCs w:val="24"/>
              </w:rPr>
              <w:t>Полное название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8A670C">
            <w:pPr>
              <w:spacing w:after="103" w:line="240" w:lineRule="auto"/>
              <w:jc w:val="center"/>
              <w:rPr>
                <w:rFonts w:ascii="Times New Roman" w:eastAsia="Times New Roman" w:hAnsi="Times New Roman" w:cs="Times New Roman"/>
                <w:sz w:val="24"/>
                <w:szCs w:val="24"/>
              </w:rPr>
            </w:pPr>
            <w:r w:rsidRPr="00225FF7">
              <w:rPr>
                <w:rFonts w:ascii="Times New Roman" w:eastAsia="Times New Roman" w:hAnsi="Times New Roman" w:cs="Times New Roman"/>
                <w:b/>
                <w:bCs/>
                <w:sz w:val="24"/>
                <w:szCs w:val="24"/>
              </w:rPr>
              <w:t>Программа летнего оздоровительного школьного лагеря «</w:t>
            </w:r>
            <w:r w:rsidR="008A670C">
              <w:rPr>
                <w:rFonts w:ascii="Times New Roman" w:eastAsia="Times New Roman" w:hAnsi="Times New Roman" w:cs="Times New Roman"/>
                <w:b/>
                <w:bCs/>
                <w:sz w:val="24"/>
                <w:szCs w:val="24"/>
              </w:rPr>
              <w:t>Город детства</w:t>
            </w:r>
            <w:r w:rsidRPr="00225FF7">
              <w:rPr>
                <w:rFonts w:ascii="Times New Roman" w:eastAsia="Times New Roman" w:hAnsi="Times New Roman" w:cs="Times New Roman"/>
                <w:b/>
                <w:bCs/>
                <w:sz w:val="24"/>
                <w:szCs w:val="24"/>
              </w:rPr>
              <w:t>» дневного пребывания</w:t>
            </w:r>
          </w:p>
        </w:tc>
      </w:tr>
      <w:tr w:rsidR="00225FF7" w:rsidRPr="00225FF7"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Общеобразовательное учреждение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8A670C" w:rsidP="008A670C">
            <w:pPr>
              <w:spacing w:after="103"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225FF7" w:rsidRPr="00225FF7">
              <w:rPr>
                <w:rFonts w:ascii="Times New Roman" w:eastAsia="Times New Roman" w:hAnsi="Times New Roman" w:cs="Times New Roman"/>
                <w:sz w:val="24"/>
                <w:szCs w:val="24"/>
              </w:rPr>
              <w:t>Б</w:t>
            </w:r>
            <w:r>
              <w:rPr>
                <w:rFonts w:ascii="Times New Roman" w:eastAsia="Times New Roman" w:hAnsi="Times New Roman" w:cs="Times New Roman"/>
                <w:sz w:val="24"/>
                <w:szCs w:val="24"/>
              </w:rPr>
              <w:t>О</w:t>
            </w:r>
            <w:r w:rsidR="00225FF7" w:rsidRPr="00225FF7">
              <w:rPr>
                <w:rFonts w:ascii="Times New Roman" w:eastAsia="Times New Roman" w:hAnsi="Times New Roman" w:cs="Times New Roman"/>
                <w:sz w:val="24"/>
                <w:szCs w:val="24"/>
              </w:rPr>
              <w:t xml:space="preserve">У </w:t>
            </w:r>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Онохойская</w:t>
            </w:r>
            <w:proofErr w:type="spellEnd"/>
            <w:r>
              <w:rPr>
                <w:rFonts w:ascii="Times New Roman" w:eastAsia="Times New Roman" w:hAnsi="Times New Roman" w:cs="Times New Roman"/>
                <w:sz w:val="24"/>
                <w:szCs w:val="24"/>
              </w:rPr>
              <w:t xml:space="preserve"> СОШ №1»</w:t>
            </w:r>
          </w:p>
        </w:tc>
      </w:tr>
      <w:tr w:rsidR="00225FF7" w:rsidRPr="00225FF7"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Сроки реализации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8A670C" w:rsidP="00225FF7">
            <w:pPr>
              <w:spacing w:after="103"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Июнь 2025</w:t>
            </w:r>
          </w:p>
        </w:tc>
      </w:tr>
      <w:tr w:rsidR="00225FF7" w:rsidRPr="00225FF7"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Форма реализации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8A670C">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Летний оздоровительный пришкольный лагерь дневного пребывания «</w:t>
            </w:r>
            <w:r w:rsidR="008A670C">
              <w:rPr>
                <w:rFonts w:ascii="Times New Roman" w:eastAsia="Times New Roman" w:hAnsi="Times New Roman" w:cs="Times New Roman"/>
                <w:sz w:val="24"/>
                <w:szCs w:val="24"/>
              </w:rPr>
              <w:t>Город детства</w:t>
            </w:r>
            <w:r w:rsidRPr="00225FF7">
              <w:rPr>
                <w:rFonts w:ascii="Times New Roman" w:eastAsia="Times New Roman" w:hAnsi="Times New Roman" w:cs="Times New Roman"/>
                <w:sz w:val="24"/>
                <w:szCs w:val="24"/>
              </w:rPr>
              <w:t>»</w:t>
            </w:r>
          </w:p>
        </w:tc>
      </w:tr>
      <w:tr w:rsidR="00225FF7" w:rsidRPr="00225FF7"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Участники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8A670C" w:rsidP="008A670C">
            <w:pPr>
              <w:spacing w:after="103"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обучающиеся 1-6</w:t>
            </w:r>
            <w:r w:rsidR="00225FF7" w:rsidRPr="00225FF7">
              <w:rPr>
                <w:rFonts w:ascii="Times New Roman" w:eastAsia="Times New Roman" w:hAnsi="Times New Roman" w:cs="Times New Roman"/>
                <w:sz w:val="24"/>
                <w:szCs w:val="24"/>
              </w:rPr>
              <w:t xml:space="preserve"> классы в количестве </w:t>
            </w:r>
            <w:r>
              <w:rPr>
                <w:rFonts w:ascii="Times New Roman" w:eastAsia="Times New Roman" w:hAnsi="Times New Roman" w:cs="Times New Roman"/>
                <w:sz w:val="24"/>
                <w:szCs w:val="24"/>
              </w:rPr>
              <w:t xml:space="preserve">42 </w:t>
            </w:r>
            <w:r w:rsidR="00225FF7" w:rsidRPr="00225FF7">
              <w:rPr>
                <w:rFonts w:ascii="Times New Roman" w:eastAsia="Times New Roman" w:hAnsi="Times New Roman" w:cs="Times New Roman"/>
                <w:sz w:val="24"/>
                <w:szCs w:val="24"/>
              </w:rPr>
              <w:t xml:space="preserve"> человек</w:t>
            </w:r>
            <w:r>
              <w:rPr>
                <w:rFonts w:ascii="Times New Roman" w:eastAsia="Times New Roman" w:hAnsi="Times New Roman" w:cs="Times New Roman"/>
                <w:sz w:val="24"/>
                <w:szCs w:val="24"/>
              </w:rPr>
              <w:t>а</w:t>
            </w:r>
          </w:p>
        </w:tc>
      </w:tr>
      <w:tr w:rsidR="00225FF7" w:rsidRPr="00225FF7"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Кадровое обеспечение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8A670C">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Начальник лагеря, воспитатели, работники физической культуры, школьный библиотекарь, сотрудники пищеблока. Внештатные сотрудники: медицинская сестра.</w:t>
            </w:r>
          </w:p>
        </w:tc>
      </w:tr>
    </w:tbl>
    <w:p w:rsidR="00225FF7" w:rsidRPr="00225FF7" w:rsidRDefault="00225FF7" w:rsidP="00225FF7">
      <w:pPr>
        <w:shd w:val="clear" w:color="auto" w:fill="FFFFFF"/>
        <w:spacing w:before="206" w:after="103" w:line="217" w:lineRule="atLeast"/>
        <w:outlineLvl w:val="2"/>
        <w:rPr>
          <w:rFonts w:ascii="Times New Roman" w:eastAsia="Times New Roman" w:hAnsi="Times New Roman" w:cs="Times New Roman"/>
          <w:color w:val="199043"/>
          <w:sz w:val="24"/>
          <w:szCs w:val="24"/>
        </w:rPr>
      </w:pPr>
      <w:r w:rsidRPr="00225FF7">
        <w:rPr>
          <w:rFonts w:ascii="Times New Roman" w:eastAsia="Times New Roman" w:hAnsi="Times New Roman" w:cs="Times New Roman"/>
          <w:b/>
          <w:bCs/>
          <w:color w:val="199043"/>
          <w:sz w:val="24"/>
          <w:szCs w:val="24"/>
        </w:rPr>
        <w:t>2. Информационная карта программы</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Название лагеря:</w:t>
      </w:r>
      <w:r w:rsidR="008A670C">
        <w:rPr>
          <w:rFonts w:ascii="Times New Roman" w:eastAsia="Times New Roman" w:hAnsi="Times New Roman" w:cs="Times New Roman"/>
          <w:color w:val="333333"/>
          <w:sz w:val="24"/>
          <w:szCs w:val="24"/>
        </w:rPr>
        <w:t> «Город детства</w:t>
      </w:r>
      <w:r w:rsidRPr="00225FF7">
        <w:rPr>
          <w:rFonts w:ascii="Times New Roman" w:eastAsia="Times New Roman" w:hAnsi="Times New Roman" w:cs="Times New Roman"/>
          <w:color w:val="333333"/>
          <w:sz w:val="24"/>
          <w:szCs w:val="24"/>
        </w:rPr>
        <w:t>».</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Название программы:</w:t>
      </w:r>
      <w:r w:rsidRPr="00225FF7">
        <w:rPr>
          <w:rFonts w:ascii="Times New Roman" w:eastAsia="Times New Roman" w:hAnsi="Times New Roman" w:cs="Times New Roman"/>
          <w:color w:val="333333"/>
          <w:sz w:val="24"/>
          <w:szCs w:val="24"/>
        </w:rPr>
        <w:t> Программа летнего оздоровительног</w:t>
      </w:r>
      <w:r w:rsidR="008A670C">
        <w:rPr>
          <w:rFonts w:ascii="Times New Roman" w:eastAsia="Times New Roman" w:hAnsi="Times New Roman" w:cs="Times New Roman"/>
          <w:color w:val="333333"/>
          <w:sz w:val="24"/>
          <w:szCs w:val="24"/>
        </w:rPr>
        <w:t>о школьного лагеря «Город детства</w:t>
      </w:r>
      <w:r w:rsidRPr="00225FF7">
        <w:rPr>
          <w:rFonts w:ascii="Times New Roman" w:eastAsia="Times New Roman" w:hAnsi="Times New Roman" w:cs="Times New Roman"/>
          <w:color w:val="333333"/>
          <w:sz w:val="24"/>
          <w:szCs w:val="24"/>
        </w:rPr>
        <w:t xml:space="preserve">» дневного пребывания </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Тип лагеря:</w:t>
      </w:r>
      <w:r w:rsidRPr="00225FF7">
        <w:rPr>
          <w:rFonts w:ascii="Times New Roman" w:eastAsia="Times New Roman" w:hAnsi="Times New Roman" w:cs="Times New Roman"/>
          <w:color w:val="333333"/>
          <w:sz w:val="24"/>
          <w:szCs w:val="24"/>
        </w:rPr>
        <w:t> лагерь с дневным пребыванием детей.</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Количество участников программы:</w:t>
      </w:r>
      <w:r w:rsidR="008A670C">
        <w:rPr>
          <w:rFonts w:ascii="Times New Roman" w:eastAsia="Times New Roman" w:hAnsi="Times New Roman" w:cs="Times New Roman"/>
          <w:color w:val="333333"/>
          <w:sz w:val="24"/>
          <w:szCs w:val="24"/>
        </w:rPr>
        <w:t> 42</w:t>
      </w:r>
      <w:r w:rsidRPr="00225FF7">
        <w:rPr>
          <w:rFonts w:ascii="Times New Roman" w:eastAsia="Times New Roman" w:hAnsi="Times New Roman" w:cs="Times New Roman"/>
          <w:color w:val="333333"/>
          <w:sz w:val="24"/>
          <w:szCs w:val="24"/>
        </w:rPr>
        <w:t xml:space="preserve"> человек</w:t>
      </w:r>
      <w:r w:rsidR="008A670C">
        <w:rPr>
          <w:rFonts w:ascii="Times New Roman" w:eastAsia="Times New Roman" w:hAnsi="Times New Roman" w:cs="Times New Roman"/>
          <w:color w:val="333333"/>
          <w:sz w:val="24"/>
          <w:szCs w:val="24"/>
        </w:rPr>
        <w:t>а</w:t>
      </w:r>
      <w:r w:rsidRPr="00225FF7">
        <w:rPr>
          <w:rFonts w:ascii="Times New Roman" w:eastAsia="Times New Roman" w:hAnsi="Times New Roman" w:cs="Times New Roman"/>
          <w:color w:val="333333"/>
          <w:sz w:val="24"/>
          <w:szCs w:val="24"/>
        </w:rPr>
        <w:t>.</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Направленность программы:</w:t>
      </w:r>
      <w:r w:rsidRPr="00225FF7">
        <w:rPr>
          <w:rFonts w:ascii="Times New Roman" w:eastAsia="Times New Roman" w:hAnsi="Times New Roman" w:cs="Times New Roman"/>
          <w:color w:val="333333"/>
          <w:sz w:val="24"/>
          <w:szCs w:val="24"/>
        </w:rPr>
        <w:t> данная программа является комплексной, т.е.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Сроки реализации программы:</w:t>
      </w:r>
      <w:r w:rsidRPr="00225FF7">
        <w:rPr>
          <w:rFonts w:ascii="Times New Roman" w:eastAsia="Times New Roman" w:hAnsi="Times New Roman" w:cs="Times New Roman"/>
          <w:color w:val="333333"/>
          <w:sz w:val="24"/>
          <w:szCs w:val="24"/>
        </w:rPr>
        <w:t> программа является краткосрочной, т.е. реализуется в течение лагерной смены.</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Основной состав лагеря</w:t>
      </w:r>
      <w:r w:rsidRPr="00225FF7">
        <w:rPr>
          <w:rFonts w:ascii="Times New Roman" w:eastAsia="Times New Roman" w:hAnsi="Times New Roman" w:cs="Times New Roman"/>
          <w:color w:val="333333"/>
          <w:sz w:val="24"/>
          <w:szCs w:val="24"/>
        </w:rPr>
        <w:t>: учащиеся образовательн</w:t>
      </w:r>
      <w:r w:rsidR="008A670C">
        <w:rPr>
          <w:rFonts w:ascii="Times New Roman" w:eastAsia="Times New Roman" w:hAnsi="Times New Roman" w:cs="Times New Roman"/>
          <w:color w:val="333333"/>
          <w:sz w:val="24"/>
          <w:szCs w:val="24"/>
        </w:rPr>
        <w:t>ого учреждения в возрасте 6,5-12</w:t>
      </w:r>
      <w:r w:rsidRPr="00225FF7">
        <w:rPr>
          <w:rFonts w:ascii="Times New Roman" w:eastAsia="Times New Roman" w:hAnsi="Times New Roman" w:cs="Times New Roman"/>
          <w:color w:val="333333"/>
          <w:sz w:val="24"/>
          <w:szCs w:val="24"/>
        </w:rPr>
        <w:t xml:space="preserve"> лет. При комплектовании особое внимание уделяется детям из малообеспеченных, неполных семей, из семей, имеющих родителей-пенсионеров, родителей-инвалидов, а также детям, находящимся в трудной жизненной ситуации, дети участников СВО. Деятельность воспитанников во время лагерной смены осуществляется</w:t>
      </w:r>
      <w:r w:rsidR="008A670C">
        <w:rPr>
          <w:rFonts w:ascii="Times New Roman" w:eastAsia="Times New Roman" w:hAnsi="Times New Roman" w:cs="Times New Roman"/>
          <w:color w:val="333333"/>
          <w:sz w:val="24"/>
          <w:szCs w:val="24"/>
        </w:rPr>
        <w:t xml:space="preserve"> в разновозрастных отрядах по 22</w:t>
      </w:r>
      <w:r w:rsidRPr="00225FF7">
        <w:rPr>
          <w:rFonts w:ascii="Times New Roman" w:eastAsia="Times New Roman" w:hAnsi="Times New Roman" w:cs="Times New Roman"/>
          <w:color w:val="333333"/>
          <w:sz w:val="24"/>
          <w:szCs w:val="24"/>
        </w:rPr>
        <w:t xml:space="preserve"> человек</w:t>
      </w:r>
      <w:r w:rsidR="008A670C">
        <w:rPr>
          <w:rFonts w:ascii="Times New Roman" w:eastAsia="Times New Roman" w:hAnsi="Times New Roman" w:cs="Times New Roman"/>
          <w:color w:val="333333"/>
          <w:sz w:val="24"/>
          <w:szCs w:val="24"/>
        </w:rPr>
        <w:t>а</w:t>
      </w:r>
      <w:r w:rsidRPr="00225FF7">
        <w:rPr>
          <w:rFonts w:ascii="Times New Roman" w:eastAsia="Times New Roman" w:hAnsi="Times New Roman" w:cs="Times New Roman"/>
          <w:color w:val="333333"/>
          <w:sz w:val="24"/>
          <w:szCs w:val="24"/>
        </w:rPr>
        <w:t>.</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Обеспечение реализации программы</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Нормативно-правовое обеспечение:</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В основу концепции программы легли следующие нормативно-правовые документы:</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Конвенция о правах ребенка (одобрена Генеральной Ассамблеей ООН 20.11.1989, вступила в силу для СССР 15.09.1990).</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Конституция РФ (принята всенародным голосованием 12.12.1993, с изменениями, одобренными в ходе общероссийского голосования 01.07.2020)</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Закон РФ «Об образовании»;</w:t>
      </w:r>
    </w:p>
    <w:p w:rsidR="00225FF7" w:rsidRPr="00225FF7" w:rsidRDefault="008A670C" w:rsidP="00225FF7">
      <w:pPr>
        <w:shd w:val="clear" w:color="auto" w:fill="FFFFFF"/>
        <w:spacing w:after="103"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Устав МБОУ «</w:t>
      </w:r>
      <w:proofErr w:type="spellStart"/>
      <w:r>
        <w:rPr>
          <w:rFonts w:ascii="Times New Roman" w:eastAsia="Times New Roman" w:hAnsi="Times New Roman" w:cs="Times New Roman"/>
          <w:color w:val="333333"/>
          <w:sz w:val="24"/>
          <w:szCs w:val="24"/>
        </w:rPr>
        <w:t>Онохойской</w:t>
      </w:r>
      <w:proofErr w:type="spellEnd"/>
      <w:r>
        <w:rPr>
          <w:rFonts w:ascii="Times New Roman" w:eastAsia="Times New Roman" w:hAnsi="Times New Roman" w:cs="Times New Roman"/>
          <w:color w:val="333333"/>
          <w:sz w:val="24"/>
          <w:szCs w:val="24"/>
        </w:rPr>
        <w:t xml:space="preserve"> СОШ №1»</w:t>
      </w:r>
      <w:r w:rsidR="00225FF7" w:rsidRPr="00225FF7">
        <w:rPr>
          <w:rFonts w:ascii="Times New Roman" w:eastAsia="Times New Roman" w:hAnsi="Times New Roman" w:cs="Times New Roman"/>
          <w:color w:val="333333"/>
          <w:sz w:val="24"/>
          <w:szCs w:val="24"/>
        </w:rPr>
        <w:t>.</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Правила по технике безопасности, пожарной безопасности.</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Рекомендации по профилактике детского травматизма, предупреждению несчастных случаев с детьми в школьном оздоровительном лагере.</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Инструкции по организации и проведению экскурсий.</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lastRenderedPageBreak/>
        <w:t>- Должностные инструкции работников.</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Санитарные правила о прохождении медицинского осмотра.</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Кадровое обеспечение программы:</w:t>
      </w:r>
      <w:r w:rsidR="008A670C">
        <w:rPr>
          <w:rFonts w:ascii="Times New Roman" w:eastAsia="Times New Roman" w:hAnsi="Times New Roman" w:cs="Times New Roman"/>
          <w:color w:val="333333"/>
          <w:sz w:val="24"/>
          <w:szCs w:val="24"/>
        </w:rPr>
        <w:t> начальник лагеря</w:t>
      </w:r>
      <w:r w:rsidRPr="00225FF7">
        <w:rPr>
          <w:rFonts w:ascii="Times New Roman" w:eastAsia="Times New Roman" w:hAnsi="Times New Roman" w:cs="Times New Roman"/>
          <w:color w:val="333333"/>
          <w:sz w:val="24"/>
          <w:szCs w:val="24"/>
        </w:rPr>
        <w:t xml:space="preserve"> лагеря, вос</w:t>
      </w:r>
      <w:r w:rsidR="008A670C">
        <w:rPr>
          <w:rFonts w:ascii="Times New Roman" w:eastAsia="Times New Roman" w:hAnsi="Times New Roman" w:cs="Times New Roman"/>
          <w:color w:val="333333"/>
          <w:sz w:val="24"/>
          <w:szCs w:val="24"/>
        </w:rPr>
        <w:t>питатели - педагоги МБОУ «</w:t>
      </w:r>
      <w:proofErr w:type="spellStart"/>
      <w:r w:rsidR="008A670C">
        <w:rPr>
          <w:rFonts w:ascii="Times New Roman" w:eastAsia="Times New Roman" w:hAnsi="Times New Roman" w:cs="Times New Roman"/>
          <w:color w:val="333333"/>
          <w:sz w:val="24"/>
          <w:szCs w:val="24"/>
        </w:rPr>
        <w:t>Онохойская</w:t>
      </w:r>
      <w:proofErr w:type="spellEnd"/>
      <w:r w:rsidR="008A670C">
        <w:rPr>
          <w:rFonts w:ascii="Times New Roman" w:eastAsia="Times New Roman" w:hAnsi="Times New Roman" w:cs="Times New Roman"/>
          <w:color w:val="333333"/>
          <w:sz w:val="24"/>
          <w:szCs w:val="24"/>
        </w:rPr>
        <w:t xml:space="preserve"> СОШ №1»</w:t>
      </w:r>
      <w:r w:rsidRPr="00225FF7">
        <w:rPr>
          <w:rFonts w:ascii="Times New Roman" w:eastAsia="Times New Roman" w:hAnsi="Times New Roman" w:cs="Times New Roman"/>
          <w:color w:val="333333"/>
          <w:sz w:val="24"/>
          <w:szCs w:val="24"/>
        </w:rPr>
        <w:t>, медсестра, технический персонал.</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Место проведения</w:t>
      </w:r>
      <w:proofErr w:type="gramStart"/>
      <w:r w:rsidRPr="00225FF7">
        <w:rPr>
          <w:rFonts w:ascii="Times New Roman" w:eastAsia="Times New Roman" w:hAnsi="Times New Roman" w:cs="Times New Roman"/>
          <w:b/>
          <w:bCs/>
          <w:color w:val="333333"/>
          <w:sz w:val="24"/>
          <w:szCs w:val="24"/>
        </w:rPr>
        <w:t>:</w:t>
      </w:r>
      <w:r w:rsidRPr="00225FF7">
        <w:rPr>
          <w:rFonts w:ascii="Times New Roman" w:eastAsia="Times New Roman" w:hAnsi="Times New Roman" w:cs="Times New Roman"/>
          <w:color w:val="333333"/>
          <w:sz w:val="24"/>
          <w:szCs w:val="24"/>
        </w:rPr>
        <w:t> .</w:t>
      </w:r>
      <w:proofErr w:type="gramEnd"/>
      <w:r w:rsidR="008A670C" w:rsidRPr="008A670C">
        <w:rPr>
          <w:rFonts w:ascii="Times New Roman" w:eastAsia="Times New Roman" w:hAnsi="Times New Roman" w:cs="Times New Roman"/>
          <w:color w:val="333333"/>
          <w:sz w:val="24"/>
          <w:szCs w:val="24"/>
        </w:rPr>
        <w:t xml:space="preserve"> </w:t>
      </w:r>
      <w:r w:rsidR="008A670C">
        <w:rPr>
          <w:rFonts w:ascii="Times New Roman" w:eastAsia="Times New Roman" w:hAnsi="Times New Roman" w:cs="Times New Roman"/>
          <w:color w:val="333333"/>
          <w:sz w:val="24"/>
          <w:szCs w:val="24"/>
        </w:rPr>
        <w:t>МБОУ «</w:t>
      </w:r>
      <w:proofErr w:type="spellStart"/>
      <w:r w:rsidR="008A670C">
        <w:rPr>
          <w:rFonts w:ascii="Times New Roman" w:eastAsia="Times New Roman" w:hAnsi="Times New Roman" w:cs="Times New Roman"/>
          <w:color w:val="333333"/>
          <w:sz w:val="24"/>
          <w:szCs w:val="24"/>
        </w:rPr>
        <w:t>Онохойская</w:t>
      </w:r>
      <w:proofErr w:type="spellEnd"/>
      <w:r w:rsidR="008A670C">
        <w:rPr>
          <w:rFonts w:ascii="Times New Roman" w:eastAsia="Times New Roman" w:hAnsi="Times New Roman" w:cs="Times New Roman"/>
          <w:color w:val="333333"/>
          <w:sz w:val="24"/>
          <w:szCs w:val="24"/>
        </w:rPr>
        <w:t xml:space="preserve"> СОШ №1»</w:t>
      </w:r>
    </w:p>
    <w:p w:rsidR="00225FF7" w:rsidRPr="00225FF7" w:rsidRDefault="00225FF7" w:rsidP="00225FF7">
      <w:pPr>
        <w:shd w:val="clear" w:color="auto" w:fill="FFFFFF"/>
        <w:spacing w:before="206" w:after="103" w:line="217" w:lineRule="atLeast"/>
        <w:outlineLvl w:val="2"/>
        <w:rPr>
          <w:rFonts w:ascii="Times New Roman" w:eastAsia="Times New Roman" w:hAnsi="Times New Roman" w:cs="Times New Roman"/>
          <w:color w:val="199043"/>
          <w:sz w:val="24"/>
          <w:szCs w:val="24"/>
        </w:rPr>
      </w:pPr>
      <w:r w:rsidRPr="00225FF7">
        <w:rPr>
          <w:rFonts w:ascii="Times New Roman" w:eastAsia="Times New Roman" w:hAnsi="Times New Roman" w:cs="Times New Roman"/>
          <w:b/>
          <w:bCs/>
          <w:color w:val="199043"/>
          <w:sz w:val="24"/>
          <w:szCs w:val="24"/>
        </w:rPr>
        <w:t>3. Актуальность и значимость разработки программы по гражданско-патриотическому воспитанию</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xml:space="preserve">Актуальность данной программы мы видим в создании педагогической </w:t>
      </w:r>
      <w:r w:rsidR="008A670C">
        <w:rPr>
          <w:rFonts w:ascii="Times New Roman" w:eastAsia="Times New Roman" w:hAnsi="Times New Roman" w:cs="Times New Roman"/>
          <w:color w:val="333333"/>
          <w:sz w:val="24"/>
          <w:szCs w:val="24"/>
        </w:rPr>
        <w:t>воспитательной среды</w:t>
      </w:r>
      <w:r w:rsidRPr="00225FF7">
        <w:rPr>
          <w:rFonts w:ascii="Times New Roman" w:eastAsia="Times New Roman" w:hAnsi="Times New Roman" w:cs="Times New Roman"/>
          <w:color w:val="333333"/>
          <w:sz w:val="24"/>
          <w:szCs w:val="24"/>
        </w:rPr>
        <w:t>. Сегодня коренным образом меняются отношения гражданина России с государством и обществом. Воспитание патриотизма - любви к Родине - это одна из важнейших задач нашего общества. Любящий Родину должен любить ее не абстрактно, а прикладывая все возможные силы на ее благо. Любящий Родину должен понимать значение слова «Родина», ясно представлять себе все составляющие этого понятия. Детский возраст является наиболее оптимальным для системы гражданско-патриотического воспитания, так как это период самоутверждения, активного развития социальных интересов и жизненных идеалов. Гражданско-патриотическое воспитание способствует становлению и развитию личности, обладающей качествами гражданина и патриота своей страны. Находясь на площадке дневного пребывания, дети ежедневно включаются в оздоровительный процесс. Для работы школы в летний период в рамках оздоровления детей есть все необходимые условия. Эта программа не требует больших затрат, но позволяет педагогам, администрации школы вести контроль над занятостью детей во время летних каникул. На основе этих подходов и разработана данная программа работы лагеря.</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Программа реализуется через игры соревновательного характера, интеллектуальные игры, игры на развитие сотрудничества, работы кружка. Игры и кружок способны пробудить детскую любознательность, творческую активность, реализовать все детские затеи. Именно поэтому программа работает под девизом «Главное-вместе, главное-дружно, главное-сердцем, горящим в груди, к новым вершинам мы будем идти!».</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xml:space="preserve">Основным содержанием программы является тематический день - это день, в который заложена какая-нибудь идея (затея), и ей будут подчинены все мероприятия этого дня. </w:t>
      </w:r>
    </w:p>
    <w:p w:rsidR="00225FF7" w:rsidRPr="00225FF7" w:rsidRDefault="00225FF7" w:rsidP="00225FF7">
      <w:pPr>
        <w:shd w:val="clear" w:color="auto" w:fill="FFFFFF"/>
        <w:spacing w:before="206" w:after="103" w:line="217" w:lineRule="atLeast"/>
        <w:outlineLvl w:val="2"/>
        <w:rPr>
          <w:rFonts w:ascii="Times New Roman" w:eastAsia="Times New Roman" w:hAnsi="Times New Roman" w:cs="Times New Roman"/>
          <w:color w:val="199043"/>
          <w:sz w:val="24"/>
          <w:szCs w:val="24"/>
        </w:rPr>
      </w:pPr>
      <w:r w:rsidRPr="00225FF7">
        <w:rPr>
          <w:rFonts w:ascii="Times New Roman" w:eastAsia="Times New Roman" w:hAnsi="Times New Roman" w:cs="Times New Roman"/>
          <w:b/>
          <w:bCs/>
          <w:color w:val="199043"/>
          <w:sz w:val="24"/>
          <w:szCs w:val="24"/>
        </w:rPr>
        <w:t>4. Пояснительная записка</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i/>
          <w:iCs/>
          <w:color w:val="333333"/>
          <w:sz w:val="24"/>
          <w:szCs w:val="24"/>
        </w:rPr>
        <w:t>4.1 Введение.</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Летние каникулы составляют значительную часть свободного времени детей. С наступлением их перед родителями встает вопрос, как организовать отдых своих детей. Особую роль играют лагеря с дневным пребыванием при образовательных учреждениях. Сегодня это наиболее выгодный и для многих единственный выход из положения. Посещая лагерь, дети не отрываются от семьи, находятся под контролем педагогов, своевременно накормлены, заняты интересными делами. Ребенок общается с привычным кругом друзей. Огромное значение для родителей имеет тот фактор, что в отрядах работают педагоги, которые обучают детей в течение года.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создания системы гражданско-патриотического воспитания. Детская тематическая площадка с дневным пребыванием детей и подростков - это, прежде всего отдых ребёнка после напряжённого учебного года, общение со сверстниками, оздоровление, а также развитие и реализация творческих способностей.</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Программа универсальна, так как ориентирована для работы с детьми из различных социальных групп, разного возраста, уровня развития и состояния здоровья. По продолжительности программа является краткосрочной, т.е. реализуется в период летних каникул и представляет собой одну смену.</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За период смены в лагере с детьми проводится коллективная и индивидуальная, оздоровительная и воспитательная работы, направленные на укрепление физического, психического и нравственного здоровья школьников.</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Воспитателями в лагере работают квалифицированные педагоги из числа учителей школы. Решению поставленных задач помогают условия, созданные в школе для работы лагеря: игровые комнаты, спортивный зал, стадион, библиотека.</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lastRenderedPageBreak/>
        <w:t xml:space="preserve">Как показали предыдущие смены, лагерь важен и для самих ребят. Именно в нем они получают навыки творческого общения в коллективе, здесь им помогают раскрыть свои возможности, поверить в свои </w:t>
      </w:r>
      <w:proofErr w:type="gramStart"/>
      <w:r w:rsidRPr="00225FF7">
        <w:rPr>
          <w:rFonts w:ascii="Times New Roman" w:eastAsia="Times New Roman" w:hAnsi="Times New Roman" w:cs="Times New Roman"/>
          <w:color w:val="333333"/>
          <w:sz w:val="24"/>
          <w:szCs w:val="24"/>
        </w:rPr>
        <w:t>силы..</w:t>
      </w:r>
      <w:proofErr w:type="gramEnd"/>
      <w:r w:rsidRPr="00225FF7">
        <w:rPr>
          <w:rFonts w:ascii="Times New Roman" w:eastAsia="Times New Roman" w:hAnsi="Times New Roman" w:cs="Times New Roman"/>
          <w:color w:val="333333"/>
          <w:sz w:val="24"/>
          <w:szCs w:val="24"/>
        </w:rPr>
        <w:t xml:space="preserve"> Педагоги могут совершенствовать своё мастерство как воспитатели, реализовывать свои самые смелые воспитательные замыслы.</w:t>
      </w:r>
    </w:p>
    <w:p w:rsidR="00225FF7" w:rsidRPr="00225FF7" w:rsidRDefault="00C430A2" w:rsidP="00225FF7">
      <w:pPr>
        <w:shd w:val="clear" w:color="auto" w:fill="FFFFFF"/>
        <w:spacing w:after="103"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i/>
          <w:iCs/>
          <w:color w:val="333333"/>
          <w:sz w:val="24"/>
          <w:szCs w:val="24"/>
        </w:rPr>
        <w:t>4.2</w:t>
      </w:r>
      <w:r w:rsidR="00225FF7" w:rsidRPr="00225FF7">
        <w:rPr>
          <w:rFonts w:ascii="Times New Roman" w:eastAsia="Times New Roman" w:hAnsi="Times New Roman" w:cs="Times New Roman"/>
          <w:b/>
          <w:bCs/>
          <w:i/>
          <w:iCs/>
          <w:color w:val="333333"/>
          <w:sz w:val="24"/>
          <w:szCs w:val="24"/>
        </w:rPr>
        <w:t>. Новизна программы.</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xml:space="preserve">Новизна и оригинальность программы образовательного компонента заключается в гармоничном сочетании </w:t>
      </w:r>
      <w:proofErr w:type="spellStart"/>
      <w:r w:rsidRPr="00225FF7">
        <w:rPr>
          <w:rFonts w:ascii="Times New Roman" w:eastAsia="Times New Roman" w:hAnsi="Times New Roman" w:cs="Times New Roman"/>
          <w:color w:val="333333"/>
          <w:sz w:val="24"/>
          <w:szCs w:val="24"/>
        </w:rPr>
        <w:t>физкультурно</w:t>
      </w:r>
      <w:proofErr w:type="spellEnd"/>
      <w:r w:rsidRPr="00225FF7">
        <w:rPr>
          <w:rFonts w:ascii="Times New Roman" w:eastAsia="Times New Roman" w:hAnsi="Times New Roman" w:cs="Times New Roman"/>
          <w:color w:val="333333"/>
          <w:sz w:val="24"/>
          <w:szCs w:val="24"/>
        </w:rPr>
        <w:t xml:space="preserve"> - оздоровительной, художественно - творческой, трудовой, экологической, краеведческой деятельности обучающихся. Каникулы - это время путешествий.</w:t>
      </w:r>
    </w:p>
    <w:p w:rsidR="00225FF7" w:rsidRPr="00225FF7" w:rsidRDefault="00225FF7" w:rsidP="00225FF7">
      <w:pPr>
        <w:shd w:val="clear" w:color="auto" w:fill="FFFFFF"/>
        <w:spacing w:before="206" w:after="103" w:line="217" w:lineRule="atLeast"/>
        <w:outlineLvl w:val="2"/>
        <w:rPr>
          <w:rFonts w:ascii="Times New Roman" w:eastAsia="Times New Roman" w:hAnsi="Times New Roman" w:cs="Times New Roman"/>
          <w:color w:val="199043"/>
          <w:sz w:val="24"/>
          <w:szCs w:val="24"/>
        </w:rPr>
      </w:pPr>
      <w:r w:rsidRPr="00225FF7">
        <w:rPr>
          <w:rFonts w:ascii="Times New Roman" w:eastAsia="Times New Roman" w:hAnsi="Times New Roman" w:cs="Times New Roman"/>
          <w:b/>
          <w:bCs/>
          <w:color w:val="199043"/>
          <w:sz w:val="24"/>
          <w:szCs w:val="24"/>
        </w:rPr>
        <w:t>5. Цели и задачи организации работы лагеря</w:t>
      </w:r>
    </w:p>
    <w:tbl>
      <w:tblPr>
        <w:tblW w:w="0" w:type="auto"/>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882"/>
        <w:gridCol w:w="9596"/>
      </w:tblGrid>
      <w:tr w:rsidR="00225FF7" w:rsidRPr="00225FF7" w:rsidTr="00225FF7">
        <w:trPr>
          <w:trHeight w:val="951"/>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b/>
                <w:bCs/>
                <w:sz w:val="24"/>
                <w:szCs w:val="24"/>
              </w:rPr>
              <w:t>Цель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Создание оптимальных условий для укрепления здоровья и организации досуга детей во время летних каникул с привлечением учреждений дополнительного образования. Так же создание условий для развития их личностного потенциала, гражданско-патриотической компетентности воспитанников, через включение их в разнообразную, общественно-значимую и личностно-привлекательную деятельность в разновозрастном коллективе, содействие формированию качеств патриота, гражданина Отечества.</w:t>
            </w:r>
            <w:r w:rsidRPr="00225FF7">
              <w:rPr>
                <w:rFonts w:ascii="Times New Roman" w:eastAsia="Times New Roman" w:hAnsi="Times New Roman" w:cs="Times New Roman"/>
                <w:sz w:val="24"/>
                <w:szCs w:val="24"/>
              </w:rPr>
              <w:br/>
              <w:t>Развитие личности ребёнка, воспитание лучших черт гражданина и патриота России.</w:t>
            </w:r>
          </w:p>
        </w:tc>
      </w:tr>
      <w:tr w:rsidR="00225FF7" w:rsidRPr="00225FF7" w:rsidTr="00225FF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b/>
                <w:bCs/>
                <w:sz w:val="24"/>
                <w:szCs w:val="24"/>
              </w:rPr>
              <w:t>Задачи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C430A2">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 Создание системы физического оздоровления детей в условиях временного коллектива.</w:t>
            </w:r>
            <w:r w:rsidRPr="00225FF7">
              <w:rPr>
                <w:rFonts w:ascii="Times New Roman" w:eastAsia="Times New Roman" w:hAnsi="Times New Roman" w:cs="Times New Roman"/>
                <w:sz w:val="24"/>
                <w:szCs w:val="24"/>
              </w:rPr>
              <w:br/>
              <w:t xml:space="preserve">- </w:t>
            </w:r>
            <w:proofErr w:type="spellStart"/>
            <w:r w:rsidRPr="00225FF7">
              <w:rPr>
                <w:rFonts w:ascii="Times New Roman" w:eastAsia="Times New Roman" w:hAnsi="Times New Roman" w:cs="Times New Roman"/>
                <w:sz w:val="24"/>
                <w:szCs w:val="24"/>
              </w:rPr>
              <w:t>Cпособствовать</w:t>
            </w:r>
            <w:proofErr w:type="spellEnd"/>
            <w:r w:rsidRPr="00225FF7">
              <w:rPr>
                <w:rFonts w:ascii="Times New Roman" w:eastAsia="Times New Roman" w:hAnsi="Times New Roman" w:cs="Times New Roman"/>
                <w:sz w:val="24"/>
                <w:szCs w:val="24"/>
              </w:rPr>
              <w:t xml:space="preserve"> формированию ответственного отношения к истории родной страны, к ее культурному наследию, к обычаям и традициям народов, населяющих Российскую Федерацию.</w:t>
            </w:r>
            <w:r w:rsidRPr="00225FF7">
              <w:rPr>
                <w:rFonts w:ascii="Times New Roman" w:eastAsia="Times New Roman" w:hAnsi="Times New Roman" w:cs="Times New Roman"/>
                <w:sz w:val="24"/>
                <w:szCs w:val="24"/>
              </w:rPr>
              <w:br/>
              <w:t>- Приобщать ребят к творческим видам деятельности, развивать творческое мышление.</w:t>
            </w:r>
            <w:r w:rsidRPr="00225FF7">
              <w:rPr>
                <w:rFonts w:ascii="Times New Roman" w:eastAsia="Times New Roman" w:hAnsi="Times New Roman" w:cs="Times New Roman"/>
                <w:sz w:val="24"/>
                <w:szCs w:val="24"/>
              </w:rPr>
              <w:br/>
              <w:t>- Формировать культурное поведение, санитарно-гигиеническую культуру.</w:t>
            </w:r>
            <w:r w:rsidRPr="00225FF7">
              <w:rPr>
                <w:rFonts w:ascii="Times New Roman" w:eastAsia="Times New Roman" w:hAnsi="Times New Roman" w:cs="Times New Roman"/>
                <w:sz w:val="24"/>
                <w:szCs w:val="24"/>
              </w:rPr>
              <w:br/>
              <w:t>- Развивать потребности и способности ребёнка проявлять своё творчество.</w:t>
            </w:r>
            <w:r w:rsidRPr="00225FF7">
              <w:rPr>
                <w:rFonts w:ascii="Times New Roman" w:eastAsia="Times New Roman" w:hAnsi="Times New Roman" w:cs="Times New Roman"/>
                <w:sz w:val="24"/>
                <w:szCs w:val="24"/>
              </w:rPr>
              <w:br/>
              <w:t>- Формировать у школьников навыки общения и толерантности.</w:t>
            </w:r>
            <w:r w:rsidRPr="00225FF7">
              <w:rPr>
                <w:rFonts w:ascii="Times New Roman" w:eastAsia="Times New Roman" w:hAnsi="Times New Roman" w:cs="Times New Roman"/>
                <w:sz w:val="24"/>
                <w:szCs w:val="24"/>
              </w:rPr>
              <w:br/>
              <w:t>- Развитие и укрепление связей школы, семьи, учреждений дополнительного образования, культуры.</w:t>
            </w:r>
            <w:r w:rsidRPr="00225FF7">
              <w:rPr>
                <w:rFonts w:ascii="Times New Roman" w:eastAsia="Times New Roman" w:hAnsi="Times New Roman" w:cs="Times New Roman"/>
                <w:sz w:val="24"/>
                <w:szCs w:val="24"/>
              </w:rPr>
              <w:br/>
              <w:t>- Сделать отдых детей более занимательным, насыщенным, полезным для физического и духовного здоровья..</w:t>
            </w:r>
            <w:r w:rsidRPr="00225FF7">
              <w:rPr>
                <w:rFonts w:ascii="Times New Roman" w:eastAsia="Times New Roman" w:hAnsi="Times New Roman" w:cs="Times New Roman"/>
                <w:sz w:val="24"/>
                <w:szCs w:val="24"/>
              </w:rPr>
              <w:br/>
              <w:t>- Развитие инициативы и сознательной дисциплины, коллективизма, волевых качеств: смелости, находчивости, выносливости.</w:t>
            </w:r>
          </w:p>
        </w:tc>
      </w:tr>
    </w:tbl>
    <w:p w:rsidR="00225FF7" w:rsidRPr="00225FF7" w:rsidRDefault="00225FF7" w:rsidP="00225FF7">
      <w:pPr>
        <w:shd w:val="clear" w:color="auto" w:fill="FFFFFF"/>
        <w:spacing w:before="206" w:after="103" w:line="217" w:lineRule="atLeast"/>
        <w:outlineLvl w:val="2"/>
        <w:rPr>
          <w:rFonts w:ascii="Times New Roman" w:eastAsia="Times New Roman" w:hAnsi="Times New Roman" w:cs="Times New Roman"/>
          <w:color w:val="199043"/>
          <w:sz w:val="24"/>
          <w:szCs w:val="24"/>
        </w:rPr>
      </w:pPr>
      <w:r w:rsidRPr="00225FF7">
        <w:rPr>
          <w:rFonts w:ascii="Times New Roman" w:eastAsia="Times New Roman" w:hAnsi="Times New Roman" w:cs="Times New Roman"/>
          <w:b/>
          <w:bCs/>
          <w:color w:val="199043"/>
          <w:sz w:val="24"/>
          <w:szCs w:val="24"/>
        </w:rPr>
        <w:t>6. Ожидаемые результаты реализации программы</w:t>
      </w:r>
    </w:p>
    <w:p w:rsidR="00225FF7" w:rsidRPr="00225FF7" w:rsidRDefault="00C430A2" w:rsidP="00225FF7">
      <w:pPr>
        <w:shd w:val="clear" w:color="auto" w:fill="FFFFFF"/>
        <w:spacing w:after="103"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Программа «Город детства</w:t>
      </w:r>
      <w:r w:rsidR="00225FF7" w:rsidRPr="00225FF7">
        <w:rPr>
          <w:rFonts w:ascii="Times New Roman" w:eastAsia="Times New Roman" w:hAnsi="Times New Roman" w:cs="Times New Roman"/>
          <w:color w:val="333333"/>
          <w:sz w:val="24"/>
          <w:szCs w:val="24"/>
        </w:rPr>
        <w:t>» направлено на достижение комплекса результатов в соответствии с требованиями ФГОС.</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 xml:space="preserve">В ходе освоения содержания программы обеспечиваются условия для достижения детьми следующих личностных, </w:t>
      </w:r>
      <w:proofErr w:type="spellStart"/>
      <w:r w:rsidRPr="00225FF7">
        <w:rPr>
          <w:rFonts w:ascii="Times New Roman" w:eastAsia="Times New Roman" w:hAnsi="Times New Roman" w:cs="Times New Roman"/>
          <w:color w:val="333333"/>
          <w:sz w:val="24"/>
          <w:szCs w:val="24"/>
        </w:rPr>
        <w:t>метапредметных</w:t>
      </w:r>
      <w:proofErr w:type="spellEnd"/>
      <w:r w:rsidRPr="00225FF7">
        <w:rPr>
          <w:rFonts w:ascii="Times New Roman" w:eastAsia="Times New Roman" w:hAnsi="Times New Roman" w:cs="Times New Roman"/>
          <w:color w:val="333333"/>
          <w:sz w:val="24"/>
          <w:szCs w:val="24"/>
        </w:rPr>
        <w:t xml:space="preserve"> результатов:</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Личностные результаты:</w:t>
      </w:r>
    </w:p>
    <w:p w:rsidR="00225FF7" w:rsidRPr="00225FF7" w:rsidRDefault="00225FF7" w:rsidP="00225FF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формирование общероссийской гражданской идентичности, патриотических ценностей, чувства гордости за свою Родину, родной край;</w:t>
      </w:r>
    </w:p>
    <w:p w:rsidR="00225FF7" w:rsidRPr="00225FF7" w:rsidRDefault="00225FF7" w:rsidP="00225FF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формирование уважительного отношения к иному мнению, истории и культуре других народов;</w:t>
      </w:r>
    </w:p>
    <w:p w:rsidR="00225FF7" w:rsidRPr="00225FF7" w:rsidRDefault="00225FF7" w:rsidP="00225FF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развитие самостоятельности и личной ответственности за свои поступки в природе;</w:t>
      </w:r>
    </w:p>
    <w:p w:rsidR="00225FF7" w:rsidRPr="00225FF7" w:rsidRDefault="00225FF7" w:rsidP="00225FF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формирование установки на безопасный, здоровый образ жизни, наличие мотивации к творческому труду, бережному отношению к материальным и духовным ценностям родного края;</w:t>
      </w:r>
    </w:p>
    <w:p w:rsidR="00225FF7" w:rsidRPr="00225FF7" w:rsidRDefault="00225FF7" w:rsidP="00225FF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формирование понимания ценности здорового и безопасного образа жизни;</w:t>
      </w:r>
    </w:p>
    <w:p w:rsidR="00225FF7" w:rsidRPr="00225FF7" w:rsidRDefault="00225FF7" w:rsidP="00225FF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высокая гражданско-социальная активность, патриотизм.</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proofErr w:type="spellStart"/>
      <w:r w:rsidRPr="00225FF7">
        <w:rPr>
          <w:rFonts w:ascii="Times New Roman" w:eastAsia="Times New Roman" w:hAnsi="Times New Roman" w:cs="Times New Roman"/>
          <w:b/>
          <w:bCs/>
          <w:color w:val="333333"/>
          <w:sz w:val="24"/>
          <w:szCs w:val="24"/>
        </w:rPr>
        <w:t>Метапредметные</w:t>
      </w:r>
      <w:proofErr w:type="spellEnd"/>
      <w:r w:rsidRPr="00225FF7">
        <w:rPr>
          <w:rFonts w:ascii="Times New Roman" w:eastAsia="Times New Roman" w:hAnsi="Times New Roman" w:cs="Times New Roman"/>
          <w:b/>
          <w:bCs/>
          <w:color w:val="333333"/>
          <w:sz w:val="24"/>
          <w:szCs w:val="24"/>
        </w:rPr>
        <w:t xml:space="preserve"> результаты:</w:t>
      </w:r>
    </w:p>
    <w:p w:rsidR="00225FF7" w:rsidRPr="00225FF7" w:rsidRDefault="00225FF7" w:rsidP="00225FF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освоение способов решения проблем исследовательского, творческого и поискового характера;</w:t>
      </w:r>
    </w:p>
    <w:p w:rsidR="00225FF7" w:rsidRPr="00225FF7" w:rsidRDefault="00225FF7" w:rsidP="00225FF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lastRenderedPageBreak/>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передачи и интерпретации информации об окружающем мире;</w:t>
      </w:r>
    </w:p>
    <w:p w:rsidR="00225FF7" w:rsidRPr="00225FF7" w:rsidRDefault="00225FF7" w:rsidP="00225FF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узнавать государственную символику своего региона;</w:t>
      </w:r>
    </w:p>
    <w:p w:rsidR="00225FF7" w:rsidRPr="00225FF7" w:rsidRDefault="00225FF7" w:rsidP="00225FF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описывать достопримечательности родного края;</w:t>
      </w:r>
    </w:p>
    <w:p w:rsidR="00225FF7" w:rsidRPr="00225FF7" w:rsidRDefault="00225FF7" w:rsidP="00225FF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находить на карте, свой регион и его главный город;</w:t>
      </w:r>
    </w:p>
    <w:p w:rsidR="00225FF7" w:rsidRPr="00225FF7" w:rsidRDefault="00225FF7" w:rsidP="00225FF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использовать различные справочные издания (словари, энциклопедии, включая компьютерные) и детскую литературу с целью поиска познавательной информации, ответов на вопросы, объяснений, для создания собственных устных или письменных высказываний.</w:t>
      </w:r>
    </w:p>
    <w:p w:rsidR="00225FF7" w:rsidRPr="00225FF7" w:rsidRDefault="00225FF7" w:rsidP="00225FF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формировать собственное мнение и позицию.</w:t>
      </w:r>
    </w:p>
    <w:p w:rsidR="00225FF7" w:rsidRPr="00225FF7" w:rsidRDefault="00225FF7" w:rsidP="00225FF7">
      <w:pPr>
        <w:shd w:val="clear" w:color="auto" w:fill="FFFFFF"/>
        <w:spacing w:before="206" w:after="103" w:line="217" w:lineRule="atLeast"/>
        <w:outlineLvl w:val="2"/>
        <w:rPr>
          <w:rFonts w:ascii="Times New Roman" w:eastAsia="Times New Roman" w:hAnsi="Times New Roman" w:cs="Times New Roman"/>
          <w:color w:val="199043"/>
          <w:sz w:val="24"/>
          <w:szCs w:val="24"/>
        </w:rPr>
      </w:pPr>
      <w:r w:rsidRPr="00225FF7">
        <w:rPr>
          <w:rFonts w:ascii="Times New Roman" w:eastAsia="Times New Roman" w:hAnsi="Times New Roman" w:cs="Times New Roman"/>
          <w:b/>
          <w:bCs/>
          <w:color w:val="199043"/>
          <w:sz w:val="24"/>
          <w:szCs w:val="24"/>
        </w:rPr>
        <w:t>7. Формы реализации программы</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7.1. </w:t>
      </w:r>
      <w:r w:rsidRPr="00225FF7">
        <w:rPr>
          <w:rFonts w:ascii="Times New Roman" w:eastAsia="Times New Roman" w:hAnsi="Times New Roman" w:cs="Times New Roman"/>
          <w:b/>
          <w:bCs/>
          <w:i/>
          <w:iCs/>
          <w:color w:val="333333"/>
          <w:sz w:val="24"/>
          <w:szCs w:val="24"/>
        </w:rPr>
        <w:t>Направленности программы летней оздоровительной работы.</w:t>
      </w:r>
    </w:p>
    <w:p w:rsidR="00225FF7" w:rsidRPr="00225FF7" w:rsidRDefault="00225FF7" w:rsidP="00225FF7">
      <w:pPr>
        <w:shd w:val="clear" w:color="auto" w:fill="FFFFFF"/>
        <w:spacing w:after="103" w:line="240" w:lineRule="auto"/>
        <w:jc w:val="center"/>
        <w:rPr>
          <w:rFonts w:ascii="Times New Roman" w:eastAsia="Times New Roman" w:hAnsi="Times New Roman" w:cs="Times New Roman"/>
          <w:color w:val="333333"/>
          <w:sz w:val="24"/>
          <w:szCs w:val="24"/>
        </w:rPr>
      </w:pPr>
      <w:r w:rsidRPr="00225FF7">
        <w:rPr>
          <w:rFonts w:ascii="Times New Roman" w:eastAsia="Times New Roman" w:hAnsi="Times New Roman" w:cs="Times New Roman"/>
          <w:noProof/>
          <w:color w:val="333333"/>
          <w:sz w:val="24"/>
          <w:szCs w:val="24"/>
        </w:rPr>
        <w:drawing>
          <wp:inline distT="0" distB="0" distL="0" distR="0">
            <wp:extent cx="4760595" cy="2307590"/>
            <wp:effectExtent l="19050" t="0" r="1905" b="0"/>
            <wp:docPr id="2" name="Рисунок 2" descr="https://urok.1sept.ru/articles/699570/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rok.1sept.ru/articles/699570/img1.jpg"/>
                    <pic:cNvPicPr>
                      <a:picLocks noChangeAspect="1" noChangeArrowheads="1"/>
                    </pic:cNvPicPr>
                  </pic:nvPicPr>
                  <pic:blipFill>
                    <a:blip r:embed="rId5"/>
                    <a:srcRect/>
                    <a:stretch>
                      <a:fillRect/>
                    </a:stretch>
                  </pic:blipFill>
                  <pic:spPr bwMode="auto">
                    <a:xfrm>
                      <a:off x="0" y="0"/>
                      <a:ext cx="4760595" cy="2307590"/>
                    </a:xfrm>
                    <a:prstGeom prst="rect">
                      <a:avLst/>
                    </a:prstGeom>
                    <a:noFill/>
                    <a:ln w="9525">
                      <a:noFill/>
                      <a:miter lim="800000"/>
                      <a:headEnd/>
                      <a:tailEnd/>
                    </a:ln>
                  </pic:spPr>
                </pic:pic>
              </a:graphicData>
            </a:graphic>
          </wp:inline>
        </w:drawing>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Учитывая запросы общества в воспитании положительного отношения к воинскому долгу, взяв за основу общечеловеческое понятие о патриотизме - защите Отечества, любви к Родине, мужестве и героизме, программа расширяет знания и вырабатывает устойчивые умения по целому ряду школьных предметов (история, география, экология, физкультура, ОБЖ, обществознание и психология). Работа лагеря по гражданско-патриотическому воспитанию, используя следующие формы воспитанию, используя следующие формы работы.</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7.2 Формы организации:</w:t>
      </w:r>
    </w:p>
    <w:p w:rsidR="00225FF7" w:rsidRPr="00225FF7" w:rsidRDefault="00225FF7" w:rsidP="00225FF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познавательные игры;</w:t>
      </w:r>
    </w:p>
    <w:p w:rsidR="00225FF7" w:rsidRPr="00225FF7" w:rsidRDefault="00225FF7" w:rsidP="00225FF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познавательные мероприятия;</w:t>
      </w:r>
    </w:p>
    <w:p w:rsidR="00225FF7" w:rsidRPr="00225FF7" w:rsidRDefault="00225FF7" w:rsidP="00225FF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посещение музея;</w:t>
      </w:r>
    </w:p>
    <w:p w:rsidR="00225FF7" w:rsidRPr="00225FF7" w:rsidRDefault="00225FF7" w:rsidP="00225FF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подготовка презентаций;</w:t>
      </w:r>
    </w:p>
    <w:p w:rsidR="00225FF7" w:rsidRPr="00225FF7" w:rsidRDefault="00225FF7" w:rsidP="00225FF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конкурсы, викторины;</w:t>
      </w:r>
    </w:p>
    <w:p w:rsidR="00225FF7" w:rsidRPr="00225FF7" w:rsidRDefault="00225FF7" w:rsidP="00225FF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оформление альбомов;</w:t>
      </w:r>
    </w:p>
    <w:p w:rsidR="00225FF7" w:rsidRPr="00225FF7" w:rsidRDefault="00225FF7" w:rsidP="00225FF7">
      <w:pPr>
        <w:shd w:val="clear" w:color="auto" w:fill="FFFFFF"/>
        <w:spacing w:after="103" w:line="240" w:lineRule="auto"/>
        <w:jc w:val="center"/>
        <w:rPr>
          <w:rFonts w:ascii="Times New Roman" w:eastAsia="Times New Roman" w:hAnsi="Times New Roman" w:cs="Times New Roman"/>
          <w:color w:val="333333"/>
          <w:sz w:val="24"/>
          <w:szCs w:val="24"/>
        </w:rPr>
      </w:pPr>
      <w:r w:rsidRPr="00225FF7">
        <w:rPr>
          <w:rFonts w:ascii="Times New Roman" w:eastAsia="Times New Roman" w:hAnsi="Times New Roman" w:cs="Times New Roman"/>
          <w:noProof/>
          <w:color w:val="333333"/>
          <w:sz w:val="24"/>
          <w:szCs w:val="24"/>
        </w:rPr>
        <w:drawing>
          <wp:inline distT="0" distB="0" distL="0" distR="0">
            <wp:extent cx="4760595" cy="2307590"/>
            <wp:effectExtent l="19050" t="0" r="1905" b="0"/>
            <wp:docPr id="3" name="Рисунок 3" descr="https://urok.1sept.ru/articles/699570/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rok.1sept.ru/articles/699570/img2.jpg"/>
                    <pic:cNvPicPr>
                      <a:picLocks noChangeAspect="1" noChangeArrowheads="1"/>
                    </pic:cNvPicPr>
                  </pic:nvPicPr>
                  <pic:blipFill>
                    <a:blip r:embed="rId5"/>
                    <a:srcRect/>
                    <a:stretch>
                      <a:fillRect/>
                    </a:stretch>
                  </pic:blipFill>
                  <pic:spPr bwMode="auto">
                    <a:xfrm>
                      <a:off x="0" y="0"/>
                      <a:ext cx="4760595" cy="2307590"/>
                    </a:xfrm>
                    <a:prstGeom prst="rect">
                      <a:avLst/>
                    </a:prstGeom>
                    <a:noFill/>
                    <a:ln w="9525">
                      <a:noFill/>
                      <a:miter lim="800000"/>
                      <a:headEnd/>
                      <a:tailEnd/>
                    </a:ln>
                  </pic:spPr>
                </pic:pic>
              </a:graphicData>
            </a:graphic>
          </wp:inline>
        </w:drawing>
      </w:r>
    </w:p>
    <w:p w:rsidR="00225FF7" w:rsidRPr="00225FF7" w:rsidRDefault="00225FF7" w:rsidP="00C430A2">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i/>
          <w:iCs/>
          <w:color w:val="333333"/>
          <w:sz w:val="24"/>
          <w:szCs w:val="24"/>
        </w:rPr>
        <w:lastRenderedPageBreak/>
        <w:t>Историческое и литературное краеведение</w:t>
      </w:r>
      <w:r w:rsidRPr="00225FF7">
        <w:rPr>
          <w:rFonts w:ascii="Times New Roman" w:eastAsia="Times New Roman" w:hAnsi="Times New Roman" w:cs="Times New Roman"/>
          <w:color w:val="333333"/>
          <w:sz w:val="24"/>
          <w:szCs w:val="24"/>
        </w:rPr>
        <w:t>.</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Направлена на знакомство с историей родного края, делами знаменитых земляков, легендами, традициями и обычаями предков. Предусматривает повышение уровня краеведческих знаний детей и подростков, формирование и развитие личностных гуманистических качеств, воспитание гражданственности и патриотизма. Подразумевает организацию творческой деятельности краеведческой направленности, познавательной деятельности по изучению родного края. Это позволяет осознать себя частицей своего народа, достойным хранителем и продолжателем общего дела, достойным гражданином страны имеющей уникальную историю.</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i/>
          <w:iCs/>
          <w:color w:val="333333"/>
          <w:sz w:val="24"/>
          <w:szCs w:val="24"/>
        </w:rPr>
        <w:t>Гражданско-патриотическая тематика реализуется наряду со следующими сопутствующими направлениями:</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i/>
          <w:iCs/>
          <w:color w:val="333333"/>
          <w:sz w:val="24"/>
          <w:szCs w:val="24"/>
        </w:rPr>
        <w:t>Спортивно-оздоровительное.</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Организация оздоровления детей посредством занятий спортом, закаливания, развития навыков гигиены, организации полноценного рационального питания, приобщения их к здоровому образу жизни; вовлечение детей в активную спортивно-оздоровительную деятельность. Организуемая спортивно-оздоровительная деятельность - это совместная деятельность ребенка и педагога, направленная, с одной стороны, на оздоровление ребенка, а с другой - на изменение ценностного отношения к собственному здоровью и усвоение способов его сохранения.</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color w:val="333333"/>
          <w:sz w:val="24"/>
          <w:szCs w:val="24"/>
        </w:rPr>
        <w:t>Основные формы организации</w:t>
      </w:r>
      <w:r w:rsidRPr="00225FF7">
        <w:rPr>
          <w:rFonts w:ascii="Times New Roman" w:eastAsia="Times New Roman" w:hAnsi="Times New Roman" w:cs="Times New Roman"/>
          <w:color w:val="333333"/>
          <w:sz w:val="24"/>
          <w:szCs w:val="24"/>
        </w:rPr>
        <w:t>:</w:t>
      </w:r>
    </w:p>
    <w:p w:rsidR="00225FF7" w:rsidRPr="00225FF7" w:rsidRDefault="00225FF7" w:rsidP="00225FF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Утренняя гимнастика (зарядка).</w:t>
      </w:r>
    </w:p>
    <w:p w:rsidR="00225FF7" w:rsidRPr="00225FF7" w:rsidRDefault="00225FF7" w:rsidP="00225FF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Спортивные игры на стадионе, спортивной площадке.</w:t>
      </w:r>
    </w:p>
    <w:p w:rsidR="00225FF7" w:rsidRPr="00225FF7" w:rsidRDefault="00225FF7" w:rsidP="00225FF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Подвижные игры на свежем воздухе</w:t>
      </w:r>
    </w:p>
    <w:p w:rsidR="00225FF7" w:rsidRPr="00225FF7" w:rsidRDefault="00225FF7" w:rsidP="00225FF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Эстафеты («Веселые старты», «Зоологические забеги»).</w:t>
      </w:r>
    </w:p>
    <w:p w:rsidR="00225FF7" w:rsidRPr="00225FF7" w:rsidRDefault="00225FF7" w:rsidP="00225FF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Малые Олимпийские игры.</w:t>
      </w:r>
    </w:p>
    <w:p w:rsidR="00225FF7" w:rsidRPr="00225FF7" w:rsidRDefault="00225FF7" w:rsidP="00225FF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Парад спортивных достижений.</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Утренняя гимнастика проводится ежедневно в течение 10-15 минут: в хорошую погоду - на открытом воздухе, в непогоду - в проветриваемых помещениях. Основная задача этого режимного момента, помимо физического развития и закаливания, - создание положительного эмоционального заряда и хорошего физического тонуса на весь день.</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Подвижные игры включают все основные физкультурные элементы: ходьбу, бег, прыжки. Они способствуют созданию хорошего, эмоционально окрашенного настроения у детей, развитию у них таких физических качеств, как ловкость, быстрота, выносливость, а коллективные игры - еще и воспитанию дружбы.</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i/>
          <w:iCs/>
          <w:color w:val="333333"/>
          <w:sz w:val="24"/>
          <w:szCs w:val="24"/>
        </w:rPr>
        <w:t>Нравственно-эстетическое.</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Это направление отражает в себе нравственное и эстетическое воспитание детей.</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Различные мероприятия этого направления способствуют развитию у детей чувства ответственности, надежности, честности, заботливости и уважения по отношению к себе, к другим людям и к порученному делу, а также чувства</w:t>
      </w:r>
      <w:r w:rsidR="00C430A2">
        <w:rPr>
          <w:rFonts w:ascii="Times New Roman" w:eastAsia="Times New Roman" w:hAnsi="Times New Roman" w:cs="Times New Roman"/>
          <w:color w:val="333333"/>
          <w:sz w:val="24"/>
          <w:szCs w:val="24"/>
        </w:rPr>
        <w:t xml:space="preserve"> </w:t>
      </w:r>
      <w:r w:rsidRPr="00225FF7">
        <w:rPr>
          <w:rFonts w:ascii="Times New Roman" w:eastAsia="Times New Roman" w:hAnsi="Times New Roman" w:cs="Times New Roman"/>
          <w:color w:val="333333"/>
          <w:sz w:val="24"/>
          <w:szCs w:val="24"/>
        </w:rPr>
        <w:t>прекрасного, бережного отношения к природе.</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i/>
          <w:iCs/>
          <w:color w:val="333333"/>
          <w:sz w:val="24"/>
          <w:szCs w:val="24"/>
        </w:rPr>
        <w:t>Художественно-творческая деятельность.</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 назначением творческой деятельности в лагере является развитие креативности детей и подростков.</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i/>
          <w:iCs/>
          <w:color w:val="333333"/>
          <w:sz w:val="24"/>
          <w:szCs w:val="24"/>
        </w:rPr>
        <w:t>Досуговая деятельность.</w:t>
      </w:r>
    </w:p>
    <w:p w:rsidR="00225FF7" w:rsidRPr="00225FF7" w:rsidRDefault="00225FF7" w:rsidP="00225FF7">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Организация кружковой работы.</w:t>
      </w:r>
    </w:p>
    <w:p w:rsidR="00225FF7" w:rsidRPr="00225FF7" w:rsidRDefault="00225FF7" w:rsidP="00225FF7">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Организация обще-лагерных мероприятий (КТД, праздники, игры, конкурсы, шоу-программы).</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i/>
          <w:iCs/>
          <w:color w:val="333333"/>
          <w:sz w:val="24"/>
          <w:szCs w:val="24"/>
        </w:rPr>
        <w:t>Профилактические мероприятия и мероприятия по предупреждению чрезвычайных ситуаций и охране жизни детей в летний период.</w:t>
      </w:r>
    </w:p>
    <w:p w:rsidR="00225FF7" w:rsidRPr="00225FF7" w:rsidRDefault="00225FF7" w:rsidP="00225FF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lastRenderedPageBreak/>
        <w:t>Инструктажи для детей: «Правила пожарной безопасности и обращения с электроприборами», «Правила поведения детей при прогулках и походах», «Правила при поездках в автотранспорте», «Безопасность детей при проведении спортивных мероприятий».</w:t>
      </w:r>
    </w:p>
    <w:p w:rsidR="00C430A2" w:rsidRDefault="00225FF7" w:rsidP="00FF233F">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C430A2">
        <w:rPr>
          <w:rFonts w:ascii="Times New Roman" w:eastAsia="Times New Roman" w:hAnsi="Times New Roman" w:cs="Times New Roman"/>
          <w:color w:val="333333"/>
          <w:sz w:val="24"/>
          <w:szCs w:val="24"/>
        </w:rPr>
        <w:t xml:space="preserve">Беседы, </w:t>
      </w:r>
      <w:proofErr w:type="spellStart"/>
      <w:r w:rsidRPr="00C430A2">
        <w:rPr>
          <w:rFonts w:ascii="Times New Roman" w:eastAsia="Times New Roman" w:hAnsi="Times New Roman" w:cs="Times New Roman"/>
          <w:color w:val="333333"/>
          <w:sz w:val="24"/>
          <w:szCs w:val="24"/>
        </w:rPr>
        <w:t>проведѐнные</w:t>
      </w:r>
      <w:proofErr w:type="spellEnd"/>
      <w:r w:rsidRPr="00C430A2">
        <w:rPr>
          <w:rFonts w:ascii="Times New Roman" w:eastAsia="Times New Roman" w:hAnsi="Times New Roman" w:cs="Times New Roman"/>
          <w:color w:val="333333"/>
          <w:sz w:val="24"/>
          <w:szCs w:val="24"/>
        </w:rPr>
        <w:t xml:space="preserve"> медицинским работником</w:t>
      </w:r>
    </w:p>
    <w:p w:rsidR="00225FF7" w:rsidRPr="00C430A2" w:rsidRDefault="00225FF7" w:rsidP="00FF233F">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C430A2">
        <w:rPr>
          <w:rFonts w:ascii="Times New Roman" w:eastAsia="Times New Roman" w:hAnsi="Times New Roman" w:cs="Times New Roman"/>
          <w:color w:val="333333"/>
          <w:sz w:val="24"/>
          <w:szCs w:val="24"/>
        </w:rPr>
        <w:t>Игра-беседа «Уроки безопасности при пожаре».</w:t>
      </w:r>
    </w:p>
    <w:p w:rsidR="00225FF7" w:rsidRPr="00225FF7" w:rsidRDefault="00225FF7" w:rsidP="00225FF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Инструкции по основам безопасности жизнедеятельности: «Один дома», «Безопасность в квартире», «Правила поведения с незнакомыми людьми», «Правила поведения и безопасности человека на воде», «Меры доврачебной помощи».</w:t>
      </w:r>
    </w:p>
    <w:p w:rsidR="00225FF7" w:rsidRPr="00225FF7" w:rsidRDefault="00225FF7" w:rsidP="00225FF7">
      <w:pPr>
        <w:shd w:val="clear" w:color="auto" w:fill="FFFFFF"/>
        <w:spacing w:before="206" w:after="103" w:line="217" w:lineRule="atLeast"/>
        <w:outlineLvl w:val="2"/>
        <w:rPr>
          <w:rFonts w:ascii="Times New Roman" w:eastAsia="Times New Roman" w:hAnsi="Times New Roman" w:cs="Times New Roman"/>
          <w:color w:val="199043"/>
          <w:sz w:val="24"/>
          <w:szCs w:val="24"/>
        </w:rPr>
      </w:pPr>
      <w:r w:rsidRPr="00225FF7">
        <w:rPr>
          <w:rFonts w:ascii="Times New Roman" w:eastAsia="Times New Roman" w:hAnsi="Times New Roman" w:cs="Times New Roman"/>
          <w:b/>
          <w:bCs/>
          <w:color w:val="199043"/>
          <w:sz w:val="24"/>
          <w:szCs w:val="24"/>
        </w:rPr>
        <w:t>8. Материально-технические условия предусматривают</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62"/>
        <w:gridCol w:w="2409"/>
        <w:gridCol w:w="6839"/>
      </w:tblGrid>
      <w:tr w:rsidR="00225FF7" w:rsidRPr="00225FF7"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jc w:val="center"/>
              <w:rPr>
                <w:rFonts w:ascii="Times New Roman" w:eastAsia="Times New Roman" w:hAnsi="Times New Roman" w:cs="Times New Roman"/>
                <w:sz w:val="24"/>
                <w:szCs w:val="24"/>
              </w:rPr>
            </w:pPr>
            <w:r w:rsidRPr="00225FF7">
              <w:rPr>
                <w:rFonts w:ascii="Times New Roman" w:eastAsia="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jc w:val="center"/>
              <w:rPr>
                <w:rFonts w:ascii="Times New Roman" w:eastAsia="Times New Roman" w:hAnsi="Times New Roman" w:cs="Times New Roman"/>
                <w:sz w:val="24"/>
                <w:szCs w:val="24"/>
              </w:rPr>
            </w:pPr>
            <w:r w:rsidRPr="00225FF7">
              <w:rPr>
                <w:rFonts w:ascii="Times New Roman" w:eastAsia="Times New Roman" w:hAnsi="Times New Roman" w:cs="Times New Roman"/>
                <w:b/>
                <w:bCs/>
                <w:sz w:val="24"/>
                <w:szCs w:val="24"/>
              </w:rPr>
              <w:t>Помещение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jc w:val="center"/>
              <w:rPr>
                <w:rFonts w:ascii="Times New Roman" w:eastAsia="Times New Roman" w:hAnsi="Times New Roman" w:cs="Times New Roman"/>
                <w:sz w:val="24"/>
                <w:szCs w:val="24"/>
              </w:rPr>
            </w:pPr>
            <w:r w:rsidRPr="00225FF7">
              <w:rPr>
                <w:rFonts w:ascii="Times New Roman" w:eastAsia="Times New Roman" w:hAnsi="Times New Roman" w:cs="Times New Roman"/>
                <w:b/>
                <w:bCs/>
                <w:sz w:val="24"/>
                <w:szCs w:val="24"/>
              </w:rPr>
              <w:t>Применение</w:t>
            </w:r>
          </w:p>
        </w:tc>
      </w:tr>
      <w:tr w:rsidR="00225FF7" w:rsidRPr="00225FF7"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jc w:val="center"/>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Кабинеты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Комната отдыха</w:t>
            </w:r>
          </w:p>
        </w:tc>
      </w:tr>
      <w:tr w:rsidR="00225FF7" w:rsidRPr="00225FF7"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jc w:val="center"/>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Спортивный зал</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Занятия спортом, состязания, линейка (в случае плохой погоды)</w:t>
            </w:r>
          </w:p>
        </w:tc>
      </w:tr>
      <w:tr w:rsidR="00225FF7" w:rsidRPr="00225FF7"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Спортивная площадка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 xml:space="preserve">Линейка, проведение </w:t>
            </w:r>
            <w:proofErr w:type="spellStart"/>
            <w:r w:rsidRPr="00225FF7">
              <w:rPr>
                <w:rFonts w:ascii="Times New Roman" w:eastAsia="Times New Roman" w:hAnsi="Times New Roman" w:cs="Times New Roman"/>
                <w:sz w:val="24"/>
                <w:szCs w:val="24"/>
              </w:rPr>
              <w:t>общелагерных</w:t>
            </w:r>
            <w:proofErr w:type="spellEnd"/>
            <w:r w:rsidRPr="00225FF7">
              <w:rPr>
                <w:rFonts w:ascii="Times New Roman" w:eastAsia="Times New Roman" w:hAnsi="Times New Roman" w:cs="Times New Roman"/>
                <w:sz w:val="24"/>
                <w:szCs w:val="24"/>
              </w:rPr>
              <w:t xml:space="preserve"> игр на воздухе, спартакиады</w:t>
            </w:r>
          </w:p>
        </w:tc>
      </w:tr>
      <w:tr w:rsidR="00225FF7" w:rsidRPr="00225FF7"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Школьный двор</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Отрядные дела, игры-путешествия</w:t>
            </w:r>
          </w:p>
        </w:tc>
      </w:tr>
      <w:tr w:rsidR="00225FF7" w:rsidRPr="00225FF7"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Кабинет здоровья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Мониторинг здоровья детей</w:t>
            </w:r>
          </w:p>
        </w:tc>
      </w:tr>
      <w:tr w:rsidR="00225FF7" w:rsidRPr="00225FF7"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Школьная библиотека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Литература для педагогов и детей лагеря</w:t>
            </w:r>
          </w:p>
        </w:tc>
      </w:tr>
      <w:tr w:rsidR="00225FF7" w:rsidRPr="00225FF7"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Школьная столовая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Завтрак, обед</w:t>
            </w:r>
          </w:p>
        </w:tc>
      </w:tr>
      <w:tr w:rsidR="00225FF7" w:rsidRPr="00225FF7"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Кабинет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225FF7" w:rsidRDefault="00225FF7" w:rsidP="00225FF7">
            <w:pPr>
              <w:spacing w:after="103" w:line="240" w:lineRule="auto"/>
              <w:rPr>
                <w:rFonts w:ascii="Times New Roman" w:eastAsia="Times New Roman" w:hAnsi="Times New Roman" w:cs="Times New Roman"/>
                <w:sz w:val="24"/>
                <w:szCs w:val="24"/>
              </w:rPr>
            </w:pPr>
            <w:r w:rsidRPr="00225FF7">
              <w:rPr>
                <w:rFonts w:ascii="Times New Roman" w:eastAsia="Times New Roman" w:hAnsi="Times New Roman" w:cs="Times New Roman"/>
                <w:sz w:val="24"/>
                <w:szCs w:val="24"/>
              </w:rPr>
              <w:t>Творческая мастерская</w:t>
            </w:r>
          </w:p>
        </w:tc>
      </w:tr>
    </w:tbl>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1. Материалы для оформления и творчества детей.</w:t>
      </w:r>
      <w:r w:rsidRPr="00225FF7">
        <w:rPr>
          <w:rFonts w:ascii="Times New Roman" w:eastAsia="Times New Roman" w:hAnsi="Times New Roman" w:cs="Times New Roman"/>
          <w:color w:val="333333"/>
          <w:sz w:val="24"/>
          <w:szCs w:val="24"/>
        </w:rPr>
        <w:br/>
        <w:t>2. Настольные игры, наличие канцелярских принадлежностей</w:t>
      </w:r>
      <w:r w:rsidRPr="00225FF7">
        <w:rPr>
          <w:rFonts w:ascii="Times New Roman" w:eastAsia="Times New Roman" w:hAnsi="Times New Roman" w:cs="Times New Roman"/>
          <w:color w:val="333333"/>
          <w:sz w:val="24"/>
          <w:szCs w:val="24"/>
        </w:rPr>
        <w:br/>
        <w:t>3. Спортивное и настольно-игровое оборудование.</w:t>
      </w:r>
      <w:r w:rsidRPr="00225FF7">
        <w:rPr>
          <w:rFonts w:ascii="Times New Roman" w:eastAsia="Times New Roman" w:hAnsi="Times New Roman" w:cs="Times New Roman"/>
          <w:color w:val="333333"/>
          <w:sz w:val="24"/>
          <w:szCs w:val="24"/>
        </w:rPr>
        <w:br/>
        <w:t>4. Аудиоматериалы и видеотехника</w:t>
      </w:r>
      <w:r w:rsidRPr="00225FF7">
        <w:rPr>
          <w:rFonts w:ascii="Times New Roman" w:eastAsia="Times New Roman" w:hAnsi="Times New Roman" w:cs="Times New Roman"/>
          <w:color w:val="333333"/>
          <w:sz w:val="24"/>
          <w:szCs w:val="24"/>
        </w:rPr>
        <w:br/>
        <w:t>5. Призы и награды для стимулирования.</w:t>
      </w:r>
    </w:p>
    <w:p w:rsidR="00225FF7" w:rsidRPr="00225FF7" w:rsidRDefault="00225FF7" w:rsidP="00225FF7">
      <w:pPr>
        <w:shd w:val="clear" w:color="auto" w:fill="FFFFFF"/>
        <w:spacing w:before="206" w:after="103" w:line="217" w:lineRule="atLeast"/>
        <w:outlineLvl w:val="2"/>
        <w:rPr>
          <w:rFonts w:ascii="Times New Roman" w:eastAsia="Times New Roman" w:hAnsi="Times New Roman" w:cs="Times New Roman"/>
          <w:color w:val="199043"/>
          <w:sz w:val="24"/>
          <w:szCs w:val="24"/>
        </w:rPr>
      </w:pPr>
      <w:r w:rsidRPr="00225FF7">
        <w:rPr>
          <w:rFonts w:ascii="Times New Roman" w:eastAsia="Times New Roman" w:hAnsi="Times New Roman" w:cs="Times New Roman"/>
          <w:b/>
          <w:bCs/>
          <w:color w:val="199043"/>
          <w:sz w:val="24"/>
          <w:szCs w:val="24"/>
        </w:rPr>
        <w:t>9. Механизмы реализации программы</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i/>
          <w:iCs/>
          <w:color w:val="333333"/>
          <w:sz w:val="24"/>
          <w:szCs w:val="24"/>
        </w:rPr>
        <w:t>1. Подготовительный этап.</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Этот этап характеризуется тем, что до открытия летнего оздоровительного лагеря начинается подготовка к летнему сезону. Деятельностью этого этапа является:</w:t>
      </w:r>
    </w:p>
    <w:p w:rsidR="00225FF7" w:rsidRPr="00225FF7" w:rsidRDefault="00225FF7" w:rsidP="00225FF7">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разработка программы;</w:t>
      </w:r>
    </w:p>
    <w:p w:rsidR="00225FF7" w:rsidRPr="00225FF7" w:rsidRDefault="00225FF7" w:rsidP="00225FF7">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подготовка школы к летнему сезону;</w:t>
      </w:r>
    </w:p>
    <w:p w:rsidR="00225FF7" w:rsidRPr="00225FF7" w:rsidRDefault="00225FF7" w:rsidP="00225FF7">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издание приказа по школе о проведении летней кампании;</w:t>
      </w:r>
    </w:p>
    <w:p w:rsidR="00225FF7" w:rsidRPr="00225FF7" w:rsidRDefault="00225FF7" w:rsidP="00225FF7">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подготовка методического материала;</w:t>
      </w:r>
    </w:p>
    <w:p w:rsidR="00225FF7" w:rsidRPr="00225FF7" w:rsidRDefault="00225FF7" w:rsidP="00225FF7">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отбор кадров для работы в летнем оздоровительном лагере;</w:t>
      </w:r>
    </w:p>
    <w:p w:rsidR="00225FF7" w:rsidRPr="00225FF7" w:rsidRDefault="00225FF7" w:rsidP="00225FF7">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составление необходимой документации для деятельности лагеря (план-сетка, положение, должностные обязанности, инструкции т.д.);</w:t>
      </w:r>
    </w:p>
    <w:p w:rsidR="00225FF7" w:rsidRPr="00225FF7" w:rsidRDefault="00225FF7" w:rsidP="00225FF7">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проведение психодиагностической работы.</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i/>
          <w:iCs/>
          <w:color w:val="333333"/>
          <w:sz w:val="24"/>
          <w:szCs w:val="24"/>
        </w:rPr>
        <w:t>2. Организационный этап смены.</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Основной деятельностью этого этапа является:</w:t>
      </w:r>
    </w:p>
    <w:p w:rsidR="00225FF7" w:rsidRPr="00225FF7" w:rsidRDefault="00225FF7" w:rsidP="00225FF7">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запуск программы летнего оздоровительного л</w:t>
      </w:r>
      <w:r w:rsidR="00C430A2">
        <w:rPr>
          <w:rFonts w:ascii="Times New Roman" w:eastAsia="Times New Roman" w:hAnsi="Times New Roman" w:cs="Times New Roman"/>
          <w:color w:val="333333"/>
          <w:sz w:val="24"/>
          <w:szCs w:val="24"/>
        </w:rPr>
        <w:t>агеря «Город детства</w:t>
      </w:r>
      <w:r w:rsidRPr="00225FF7">
        <w:rPr>
          <w:rFonts w:ascii="Times New Roman" w:eastAsia="Times New Roman" w:hAnsi="Times New Roman" w:cs="Times New Roman"/>
          <w:color w:val="333333"/>
          <w:sz w:val="24"/>
          <w:szCs w:val="24"/>
        </w:rPr>
        <w:t>» с дневным пребыванием детей;</w:t>
      </w:r>
    </w:p>
    <w:p w:rsidR="00225FF7" w:rsidRPr="00225FF7" w:rsidRDefault="00225FF7" w:rsidP="00225FF7">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формирование отрядов;</w:t>
      </w:r>
    </w:p>
    <w:p w:rsidR="00225FF7" w:rsidRPr="00225FF7" w:rsidRDefault="00225FF7" w:rsidP="00225FF7">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знакомство с правилами жизнедеятельности лагеря.</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i/>
          <w:iCs/>
          <w:color w:val="333333"/>
          <w:sz w:val="24"/>
          <w:szCs w:val="24"/>
        </w:rPr>
        <w:t>3. Основной этап смены:</w:t>
      </w:r>
    </w:p>
    <w:p w:rsidR="00225FF7" w:rsidRPr="00225FF7" w:rsidRDefault="00225FF7" w:rsidP="00225FF7">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lastRenderedPageBreak/>
        <w:t>реализация основной идеи смены;</w:t>
      </w:r>
    </w:p>
    <w:p w:rsidR="00225FF7" w:rsidRPr="00225FF7" w:rsidRDefault="00225FF7" w:rsidP="00225FF7">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вовлечение детей и подростков в различные виды коллективно-творческих дел.</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b/>
          <w:bCs/>
          <w:i/>
          <w:iCs/>
          <w:color w:val="333333"/>
          <w:sz w:val="24"/>
          <w:szCs w:val="24"/>
        </w:rPr>
        <w:t>4. Заключительный этап смены</w:t>
      </w:r>
      <w:r w:rsidRPr="00225FF7">
        <w:rPr>
          <w:rFonts w:ascii="Times New Roman" w:eastAsia="Times New Roman" w:hAnsi="Times New Roman" w:cs="Times New Roman"/>
          <w:b/>
          <w:bCs/>
          <w:color w:val="333333"/>
          <w:sz w:val="24"/>
          <w:szCs w:val="24"/>
        </w:rPr>
        <w:t>.</w:t>
      </w: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Основной идеей этого этапа является:</w:t>
      </w:r>
    </w:p>
    <w:p w:rsidR="00225FF7" w:rsidRPr="00225FF7" w:rsidRDefault="00225FF7" w:rsidP="00225FF7">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подведение итогов смены;</w:t>
      </w:r>
    </w:p>
    <w:p w:rsidR="00225FF7" w:rsidRPr="00C430A2" w:rsidRDefault="00225FF7" w:rsidP="00C430A2">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25FF7">
        <w:rPr>
          <w:rFonts w:ascii="Times New Roman" w:eastAsia="Times New Roman" w:hAnsi="Times New Roman" w:cs="Times New Roman"/>
          <w:color w:val="333333"/>
          <w:sz w:val="24"/>
          <w:szCs w:val="24"/>
        </w:rPr>
        <w:t>анализ предложений детьми, родителями, педагогами, внесенными по деятельности оздоровительного лагеря в будущем.</w:t>
      </w:r>
    </w:p>
    <w:p w:rsidR="00225FF7" w:rsidRPr="00225FF7" w:rsidRDefault="00225FF7" w:rsidP="00225FF7">
      <w:pPr>
        <w:shd w:val="clear" w:color="auto" w:fill="FFFFFF"/>
        <w:spacing w:before="206" w:after="103" w:line="217" w:lineRule="atLeast"/>
        <w:outlineLvl w:val="2"/>
        <w:rPr>
          <w:rFonts w:ascii="Times New Roman" w:eastAsia="Times New Roman" w:hAnsi="Times New Roman" w:cs="Times New Roman"/>
          <w:color w:val="199043"/>
          <w:sz w:val="24"/>
          <w:szCs w:val="24"/>
        </w:rPr>
      </w:pPr>
      <w:r w:rsidRPr="00225FF7">
        <w:rPr>
          <w:rFonts w:ascii="Times New Roman" w:eastAsia="Times New Roman" w:hAnsi="Times New Roman" w:cs="Times New Roman"/>
          <w:b/>
          <w:bCs/>
          <w:color w:val="199043"/>
          <w:sz w:val="24"/>
          <w:szCs w:val="24"/>
        </w:rPr>
        <w:t>11. Распорядок дня в лагере</w:t>
      </w:r>
    </w:p>
    <w:p w:rsidR="008175DF" w:rsidRDefault="008175DF" w:rsidP="00225FF7">
      <w:pPr>
        <w:pStyle w:val="a9"/>
        <w:spacing w:line="360" w:lineRule="auto"/>
      </w:pPr>
    </w:p>
    <w:p w:rsidR="008175DF" w:rsidRDefault="008175DF" w:rsidP="008175DF">
      <w:pPr>
        <w:rPr>
          <w:rFonts w:ascii="Times New Roman" w:eastAsia="Calibri" w:hAnsi="Times New Roman"/>
        </w:rPr>
      </w:pPr>
      <w:r>
        <w:rPr>
          <w:rFonts w:ascii="Times New Roman" w:eastAsia="Calibri" w:hAnsi="Times New Roman"/>
          <w:b/>
        </w:rPr>
        <w:t>8.30-8.45</w:t>
      </w:r>
      <w:r>
        <w:rPr>
          <w:rFonts w:ascii="Times New Roman" w:eastAsia="Calibri" w:hAnsi="Times New Roman"/>
        </w:rPr>
        <w:t xml:space="preserve"> – Прием детей</w:t>
      </w:r>
    </w:p>
    <w:p w:rsidR="008175DF" w:rsidRDefault="008175DF" w:rsidP="008175DF">
      <w:pPr>
        <w:rPr>
          <w:rFonts w:ascii="Times New Roman" w:eastAsia="Calibri" w:hAnsi="Times New Roman"/>
        </w:rPr>
      </w:pPr>
      <w:r>
        <w:rPr>
          <w:rFonts w:ascii="Times New Roman" w:eastAsia="Calibri" w:hAnsi="Times New Roman"/>
          <w:b/>
        </w:rPr>
        <w:t>8.45-9.00</w:t>
      </w:r>
      <w:r>
        <w:rPr>
          <w:rFonts w:ascii="Times New Roman" w:eastAsia="Calibri" w:hAnsi="Times New Roman"/>
        </w:rPr>
        <w:t xml:space="preserve"> – Организационная линейка, построение. Поднятие флага, гимн.</w:t>
      </w:r>
    </w:p>
    <w:p w:rsidR="008175DF" w:rsidRDefault="008175DF" w:rsidP="008175DF">
      <w:pPr>
        <w:rPr>
          <w:rFonts w:ascii="Times New Roman" w:eastAsia="Calibri" w:hAnsi="Times New Roman"/>
        </w:rPr>
      </w:pPr>
      <w:r>
        <w:rPr>
          <w:rFonts w:ascii="Times New Roman" w:eastAsia="Calibri" w:hAnsi="Times New Roman"/>
          <w:b/>
        </w:rPr>
        <w:t>9.00 -9.15</w:t>
      </w:r>
      <w:r>
        <w:rPr>
          <w:rFonts w:ascii="Times New Roman" w:eastAsia="Calibri" w:hAnsi="Times New Roman"/>
        </w:rPr>
        <w:t xml:space="preserve"> – Утренняя зарядка</w:t>
      </w:r>
    </w:p>
    <w:p w:rsidR="008175DF" w:rsidRDefault="008175DF" w:rsidP="008175DF">
      <w:pPr>
        <w:rPr>
          <w:rFonts w:ascii="Times New Roman" w:eastAsia="Calibri" w:hAnsi="Times New Roman"/>
        </w:rPr>
      </w:pPr>
      <w:r>
        <w:rPr>
          <w:rFonts w:ascii="Times New Roman" w:eastAsia="Calibri" w:hAnsi="Times New Roman"/>
          <w:b/>
        </w:rPr>
        <w:t>9.15-10.00</w:t>
      </w:r>
      <w:r>
        <w:rPr>
          <w:rFonts w:ascii="Times New Roman" w:eastAsia="Calibri" w:hAnsi="Times New Roman"/>
        </w:rPr>
        <w:t xml:space="preserve"> – Завтрак</w:t>
      </w:r>
    </w:p>
    <w:p w:rsidR="008175DF" w:rsidRDefault="008175DF" w:rsidP="008175DF">
      <w:pPr>
        <w:rPr>
          <w:rFonts w:ascii="Times New Roman" w:eastAsia="Calibri" w:hAnsi="Times New Roman"/>
        </w:rPr>
      </w:pPr>
      <w:r>
        <w:rPr>
          <w:rFonts w:ascii="Times New Roman" w:eastAsia="Calibri" w:hAnsi="Times New Roman"/>
          <w:b/>
        </w:rPr>
        <w:t>10.00-12.00</w:t>
      </w:r>
      <w:r>
        <w:rPr>
          <w:rFonts w:ascii="Times New Roman" w:eastAsia="Calibri" w:hAnsi="Times New Roman"/>
        </w:rPr>
        <w:t xml:space="preserve"> – Мероприятия по плану-сетке.</w:t>
      </w:r>
    </w:p>
    <w:p w:rsidR="008175DF" w:rsidRDefault="008175DF" w:rsidP="008175DF">
      <w:pPr>
        <w:rPr>
          <w:rFonts w:ascii="Times New Roman" w:eastAsia="Calibri" w:hAnsi="Times New Roman"/>
        </w:rPr>
      </w:pPr>
      <w:r>
        <w:rPr>
          <w:rFonts w:ascii="Times New Roman" w:eastAsia="Calibri" w:hAnsi="Times New Roman"/>
          <w:b/>
        </w:rPr>
        <w:t>12.00-13.00</w:t>
      </w:r>
      <w:r>
        <w:rPr>
          <w:rFonts w:ascii="Times New Roman" w:eastAsia="Calibri" w:hAnsi="Times New Roman"/>
        </w:rPr>
        <w:t xml:space="preserve"> - Обед </w:t>
      </w:r>
    </w:p>
    <w:p w:rsidR="008175DF" w:rsidRDefault="008175DF" w:rsidP="008175DF">
      <w:pPr>
        <w:rPr>
          <w:rFonts w:ascii="Times New Roman" w:eastAsia="Calibri" w:hAnsi="Times New Roman"/>
        </w:rPr>
      </w:pPr>
      <w:r>
        <w:rPr>
          <w:rFonts w:ascii="Times New Roman" w:eastAsia="Calibri" w:hAnsi="Times New Roman"/>
          <w:b/>
        </w:rPr>
        <w:t>13.00 -14.00</w:t>
      </w:r>
      <w:r>
        <w:rPr>
          <w:rFonts w:ascii="Times New Roman" w:eastAsia="Calibri" w:hAnsi="Times New Roman"/>
        </w:rPr>
        <w:t xml:space="preserve"> –Подвижные игры, настольные игры, оздоровительные мероприятия, инструктажи</w:t>
      </w:r>
    </w:p>
    <w:p w:rsidR="008175DF" w:rsidRDefault="008175DF" w:rsidP="008175DF">
      <w:pPr>
        <w:rPr>
          <w:rFonts w:ascii="Times New Roman" w:eastAsia="Calibri" w:hAnsi="Times New Roman"/>
        </w:rPr>
      </w:pPr>
      <w:r>
        <w:rPr>
          <w:rFonts w:ascii="Times New Roman" w:eastAsia="Calibri" w:hAnsi="Times New Roman"/>
          <w:b/>
        </w:rPr>
        <w:t xml:space="preserve">14.00-14.30 – </w:t>
      </w:r>
      <w:r>
        <w:rPr>
          <w:rFonts w:ascii="Times New Roman" w:eastAsia="Calibri" w:hAnsi="Times New Roman"/>
        </w:rPr>
        <w:t>Уборка в отряде. Подведение итогов дня. Уход домой</w:t>
      </w:r>
    </w:p>
    <w:p w:rsidR="008175DF" w:rsidRDefault="008175DF" w:rsidP="00225FF7">
      <w:pPr>
        <w:pStyle w:val="a9"/>
        <w:spacing w:line="360" w:lineRule="auto"/>
      </w:pPr>
    </w:p>
    <w:p w:rsidR="008175DF" w:rsidRDefault="008175DF" w:rsidP="008175DF">
      <w:pPr>
        <w:jc w:val="center"/>
        <w:rPr>
          <w:rFonts w:ascii="Times New Roman" w:eastAsia="Calibri" w:hAnsi="Times New Roman"/>
        </w:rPr>
      </w:pPr>
      <w:r>
        <w:rPr>
          <w:rFonts w:ascii="Times New Roman" w:eastAsia="Calibri" w:hAnsi="Times New Roman"/>
        </w:rPr>
        <w:t>План- сетка работы летнего оздоровительного лагеря</w:t>
      </w:r>
    </w:p>
    <w:tbl>
      <w:tblPr>
        <w:tblStyle w:val="ac"/>
        <w:tblW w:w="0" w:type="auto"/>
        <w:tblInd w:w="0" w:type="dxa"/>
        <w:tblCellMar>
          <w:top w:w="15" w:type="dxa"/>
          <w:left w:w="15" w:type="dxa"/>
          <w:bottom w:w="15" w:type="dxa"/>
          <w:right w:w="15" w:type="dxa"/>
        </w:tblCellMar>
        <w:tblLook w:val="04A0" w:firstRow="1" w:lastRow="0" w:firstColumn="1" w:lastColumn="0" w:noHBand="0" w:noVBand="1"/>
      </w:tblPr>
      <w:tblGrid>
        <w:gridCol w:w="1125"/>
        <w:gridCol w:w="1125"/>
        <w:gridCol w:w="8220"/>
      </w:tblGrid>
      <w:tr w:rsidR="008175DF" w:rsidTr="008175DF">
        <w:tc>
          <w:tcPr>
            <w:tcW w:w="1125" w:type="dxa"/>
            <w:tcBorders>
              <w:top w:val="outset" w:sz="6" w:space="0" w:color="auto"/>
              <w:left w:val="outset" w:sz="6" w:space="0" w:color="auto"/>
              <w:bottom w:val="outset" w:sz="6" w:space="0" w:color="auto"/>
              <w:right w:val="outset" w:sz="6" w:space="0" w:color="auto"/>
            </w:tcBorders>
            <w:hideMark/>
          </w:tcPr>
          <w:p w:rsidR="008175DF" w:rsidRDefault="008175DF">
            <w:pPr>
              <w:rPr>
                <w:rFonts w:eastAsia="Calibri"/>
              </w:rPr>
            </w:pPr>
            <w:r>
              <w:rPr>
                <w:rFonts w:eastAsia="Calibri"/>
              </w:rPr>
              <w:t xml:space="preserve">День </w:t>
            </w:r>
          </w:p>
        </w:tc>
        <w:tc>
          <w:tcPr>
            <w:tcW w:w="1125" w:type="dxa"/>
            <w:tcBorders>
              <w:top w:val="outset" w:sz="6" w:space="0" w:color="auto"/>
              <w:left w:val="outset" w:sz="6" w:space="0" w:color="auto"/>
              <w:bottom w:val="outset" w:sz="6" w:space="0" w:color="auto"/>
              <w:right w:val="outset" w:sz="6" w:space="0" w:color="auto"/>
            </w:tcBorders>
            <w:hideMark/>
          </w:tcPr>
          <w:p w:rsidR="008175DF" w:rsidRDefault="008175DF">
            <w:pPr>
              <w:rPr>
                <w:rFonts w:eastAsia="Calibri"/>
              </w:rPr>
            </w:pPr>
            <w:r>
              <w:rPr>
                <w:rFonts w:eastAsia="Calibri"/>
              </w:rPr>
              <w:t xml:space="preserve">Дата </w:t>
            </w:r>
          </w:p>
        </w:tc>
        <w:tc>
          <w:tcPr>
            <w:tcW w:w="8220" w:type="dxa"/>
            <w:tcBorders>
              <w:top w:val="outset" w:sz="6" w:space="0" w:color="auto"/>
              <w:left w:val="outset" w:sz="6" w:space="0" w:color="auto"/>
              <w:bottom w:val="outset" w:sz="6" w:space="0" w:color="auto"/>
              <w:right w:val="outset" w:sz="6" w:space="0" w:color="auto"/>
            </w:tcBorders>
            <w:hideMark/>
          </w:tcPr>
          <w:p w:rsidR="008175DF" w:rsidRDefault="008175DF">
            <w:pPr>
              <w:jc w:val="center"/>
              <w:rPr>
                <w:rFonts w:eastAsia="Calibri"/>
              </w:rPr>
            </w:pPr>
            <w:r>
              <w:rPr>
                <w:rFonts w:eastAsia="Calibri"/>
              </w:rPr>
              <w:t>Мероприятия</w:t>
            </w:r>
          </w:p>
        </w:tc>
      </w:tr>
      <w:tr w:rsidR="008175DF" w:rsidTr="008175DF">
        <w:tc>
          <w:tcPr>
            <w:tcW w:w="1125" w:type="dxa"/>
            <w:tcBorders>
              <w:top w:val="nil"/>
              <w:left w:val="outset" w:sz="6" w:space="0" w:color="auto"/>
              <w:bottom w:val="outset" w:sz="6" w:space="0" w:color="auto"/>
              <w:right w:val="outset" w:sz="6" w:space="0" w:color="auto"/>
            </w:tcBorders>
            <w:hideMark/>
          </w:tcPr>
          <w:p w:rsidR="008175DF" w:rsidRDefault="008175DF">
            <w:pPr>
              <w:rPr>
                <w:rFonts w:eastAsia="Calibri"/>
              </w:rPr>
            </w:pPr>
            <w:r>
              <w:rPr>
                <w:rFonts w:eastAsia="Calibri"/>
              </w:rPr>
              <w:t>1 день</w:t>
            </w:r>
          </w:p>
        </w:tc>
        <w:tc>
          <w:tcPr>
            <w:tcW w:w="1125" w:type="dxa"/>
            <w:tcBorders>
              <w:top w:val="nil"/>
              <w:left w:val="outset" w:sz="6" w:space="0" w:color="auto"/>
              <w:bottom w:val="outset" w:sz="6" w:space="0" w:color="auto"/>
              <w:right w:val="outset" w:sz="6" w:space="0" w:color="auto"/>
            </w:tcBorders>
            <w:hideMark/>
          </w:tcPr>
          <w:p w:rsidR="008175DF" w:rsidRDefault="008175DF">
            <w:pPr>
              <w:rPr>
                <w:rFonts w:eastAsia="Calibri"/>
              </w:rPr>
            </w:pPr>
            <w:r>
              <w:rPr>
                <w:rFonts w:eastAsia="Calibri"/>
              </w:rPr>
              <w:t>28.05.2025</w:t>
            </w:r>
          </w:p>
        </w:tc>
        <w:tc>
          <w:tcPr>
            <w:tcW w:w="8220" w:type="dxa"/>
            <w:tcBorders>
              <w:top w:val="nil"/>
              <w:left w:val="outset" w:sz="6" w:space="0" w:color="auto"/>
              <w:bottom w:val="outset" w:sz="6" w:space="0" w:color="auto"/>
              <w:right w:val="outset" w:sz="6" w:space="0" w:color="auto"/>
            </w:tcBorders>
            <w:hideMark/>
          </w:tcPr>
          <w:p w:rsidR="008175DF" w:rsidRDefault="008175DF">
            <w:pPr>
              <w:rPr>
                <w:rFonts w:eastAsia="Calibri"/>
              </w:rPr>
            </w:pPr>
            <w:r>
              <w:t>Торжественное поднятие флага, прослушивание гимна.</w:t>
            </w:r>
          </w:p>
          <w:p w:rsidR="008175DF" w:rsidRDefault="008175DF">
            <w:pPr>
              <w:rPr>
                <w:rFonts w:eastAsia="Calibri"/>
              </w:rPr>
            </w:pPr>
            <w:proofErr w:type="spellStart"/>
            <w:r>
              <w:rPr>
                <w:rFonts w:eastAsia="Calibri"/>
              </w:rPr>
              <w:t>Общелагерный</w:t>
            </w:r>
            <w:proofErr w:type="spellEnd"/>
            <w:r>
              <w:rPr>
                <w:rFonts w:eastAsia="Calibri"/>
              </w:rPr>
              <w:t xml:space="preserve"> сбор. </w:t>
            </w:r>
          </w:p>
          <w:p w:rsidR="008175DF" w:rsidRDefault="008175DF">
            <w:pPr>
              <w:rPr>
                <w:rFonts w:eastAsia="Calibri"/>
              </w:rPr>
            </w:pPr>
            <w:r>
              <w:rPr>
                <w:rFonts w:eastAsia="Calibri"/>
              </w:rPr>
              <w:t xml:space="preserve">Беседа «Береги свою жизнь» (инструктаж по ТБ, ПДД, ППБ, электробезопасности, антитеррор). </w:t>
            </w:r>
          </w:p>
          <w:p w:rsidR="008175DF" w:rsidRDefault="008175DF">
            <w:pPr>
              <w:rPr>
                <w:rFonts w:eastAsia="Calibri"/>
              </w:rPr>
            </w:pPr>
            <w:r>
              <w:rPr>
                <w:rFonts w:eastAsia="Calibri"/>
              </w:rPr>
              <w:t xml:space="preserve">Ознакомление с правилами внутреннего распорядка лагеря. </w:t>
            </w:r>
          </w:p>
          <w:p w:rsidR="008175DF" w:rsidRDefault="008175DF">
            <w:pPr>
              <w:rPr>
                <w:rFonts w:eastAsia="Calibri"/>
              </w:rPr>
            </w:pPr>
            <w:r>
              <w:rPr>
                <w:rFonts w:eastAsia="Calibri"/>
              </w:rPr>
              <w:t xml:space="preserve">Подвижные игры на воздухе, игры на знакомство. </w:t>
            </w:r>
          </w:p>
          <w:p w:rsidR="008175DF" w:rsidRDefault="008175DF">
            <w:pPr>
              <w:rPr>
                <w:rFonts w:eastAsia="Calibri"/>
              </w:rPr>
            </w:pPr>
            <w:r>
              <w:rPr>
                <w:rFonts w:eastAsia="Calibri"/>
              </w:rPr>
              <w:t>Разработка праздника на открытие лагеря</w:t>
            </w:r>
          </w:p>
        </w:tc>
      </w:tr>
      <w:tr w:rsidR="008175DF" w:rsidTr="008175DF">
        <w:tc>
          <w:tcPr>
            <w:tcW w:w="1125" w:type="dxa"/>
            <w:tcBorders>
              <w:top w:val="nil"/>
              <w:left w:val="outset" w:sz="6" w:space="0" w:color="auto"/>
              <w:bottom w:val="outset" w:sz="6" w:space="0" w:color="auto"/>
              <w:right w:val="outset" w:sz="6" w:space="0" w:color="auto"/>
            </w:tcBorders>
            <w:hideMark/>
          </w:tcPr>
          <w:p w:rsidR="008175DF" w:rsidRDefault="008175DF">
            <w:pPr>
              <w:rPr>
                <w:rFonts w:eastAsia="Calibri"/>
              </w:rPr>
            </w:pPr>
            <w:r>
              <w:rPr>
                <w:rFonts w:eastAsia="Calibri"/>
              </w:rPr>
              <w:t>2 День</w:t>
            </w:r>
          </w:p>
        </w:tc>
        <w:tc>
          <w:tcPr>
            <w:tcW w:w="1125" w:type="dxa"/>
            <w:tcBorders>
              <w:top w:val="nil"/>
              <w:left w:val="outset" w:sz="6" w:space="0" w:color="auto"/>
              <w:bottom w:val="outset" w:sz="6" w:space="0" w:color="auto"/>
              <w:right w:val="outset" w:sz="6" w:space="0" w:color="auto"/>
            </w:tcBorders>
            <w:hideMark/>
          </w:tcPr>
          <w:p w:rsidR="008175DF" w:rsidRDefault="008175DF">
            <w:pPr>
              <w:rPr>
                <w:rFonts w:eastAsia="Calibri"/>
              </w:rPr>
            </w:pPr>
            <w:r>
              <w:rPr>
                <w:rFonts w:eastAsia="Calibri"/>
              </w:rPr>
              <w:t>29.05.2025</w:t>
            </w:r>
          </w:p>
        </w:tc>
        <w:tc>
          <w:tcPr>
            <w:tcW w:w="8220" w:type="dxa"/>
            <w:tcBorders>
              <w:top w:val="nil"/>
              <w:left w:val="outset" w:sz="6" w:space="0" w:color="auto"/>
              <w:bottom w:val="outset" w:sz="6" w:space="0" w:color="auto"/>
              <w:right w:val="outset" w:sz="6" w:space="0" w:color="auto"/>
            </w:tcBorders>
            <w:hideMark/>
          </w:tcPr>
          <w:p w:rsidR="008175DF" w:rsidRDefault="008175DF">
            <w:r>
              <w:t xml:space="preserve">Минутка здоровья. </w:t>
            </w:r>
          </w:p>
          <w:p w:rsidR="008175DF" w:rsidRDefault="008175DF">
            <w:r>
              <w:t xml:space="preserve">Летний лагерь - территория здоровья» (спортивные эстафеты, направленные на формирование здорового образа жизни). </w:t>
            </w:r>
          </w:p>
          <w:p w:rsidR="008175DF" w:rsidRDefault="008175DF">
            <w:r>
              <w:t xml:space="preserve">Взвешивание детей (медработник). </w:t>
            </w:r>
          </w:p>
          <w:p w:rsidR="008175DF" w:rsidRDefault="008175DF">
            <w:r>
              <w:t>Беседа «История государственных символов России».</w:t>
            </w:r>
            <w:r>
              <w:br/>
              <w:t>Конкурс рисунков мелками на асфальте «Это символ России».</w:t>
            </w:r>
          </w:p>
          <w:p w:rsidR="008175DF" w:rsidRDefault="008175DF">
            <w:pPr>
              <w:rPr>
                <w:rFonts w:eastAsia="Calibri"/>
              </w:rPr>
            </w:pPr>
            <w:r>
              <w:rPr>
                <w:rFonts w:eastAsia="Calibri"/>
              </w:rPr>
              <w:t>Подвижные игры на воздухе</w:t>
            </w:r>
          </w:p>
        </w:tc>
      </w:tr>
      <w:tr w:rsidR="008175DF" w:rsidTr="008175DF">
        <w:tc>
          <w:tcPr>
            <w:tcW w:w="1125" w:type="dxa"/>
            <w:tcBorders>
              <w:top w:val="nil"/>
              <w:left w:val="outset" w:sz="6" w:space="0" w:color="auto"/>
              <w:bottom w:val="outset" w:sz="6" w:space="0" w:color="auto"/>
              <w:right w:val="outset" w:sz="6" w:space="0" w:color="auto"/>
            </w:tcBorders>
            <w:hideMark/>
          </w:tcPr>
          <w:p w:rsidR="008175DF" w:rsidRDefault="008175DF">
            <w:pPr>
              <w:rPr>
                <w:rFonts w:eastAsia="Calibri"/>
              </w:rPr>
            </w:pPr>
            <w:r>
              <w:rPr>
                <w:rFonts w:eastAsia="Calibri"/>
              </w:rPr>
              <w:t>3 День</w:t>
            </w:r>
          </w:p>
        </w:tc>
        <w:tc>
          <w:tcPr>
            <w:tcW w:w="1125" w:type="dxa"/>
            <w:tcBorders>
              <w:top w:val="nil"/>
              <w:left w:val="outset" w:sz="6" w:space="0" w:color="auto"/>
              <w:bottom w:val="outset" w:sz="6" w:space="0" w:color="auto"/>
              <w:right w:val="outset" w:sz="6" w:space="0" w:color="auto"/>
            </w:tcBorders>
            <w:hideMark/>
          </w:tcPr>
          <w:p w:rsidR="008175DF" w:rsidRDefault="008175DF">
            <w:pPr>
              <w:rPr>
                <w:rFonts w:eastAsia="Calibri"/>
              </w:rPr>
            </w:pPr>
            <w:r>
              <w:rPr>
                <w:rFonts w:eastAsia="Calibri"/>
              </w:rPr>
              <w:t>30</w:t>
            </w:r>
          </w:p>
        </w:tc>
        <w:tc>
          <w:tcPr>
            <w:tcW w:w="8220" w:type="dxa"/>
            <w:tcBorders>
              <w:top w:val="nil"/>
              <w:left w:val="outset" w:sz="6" w:space="0" w:color="auto"/>
              <w:bottom w:val="outset" w:sz="6" w:space="0" w:color="auto"/>
              <w:right w:val="outset" w:sz="6" w:space="0" w:color="auto"/>
            </w:tcBorders>
            <w:hideMark/>
          </w:tcPr>
          <w:p w:rsidR="008175DF" w:rsidRDefault="008175DF">
            <w:r>
              <w:t>Минутка здоровья</w:t>
            </w:r>
          </w:p>
          <w:p w:rsidR="008175DF" w:rsidRDefault="008175DF">
            <w:r>
              <w:t>Открытие лагеря</w:t>
            </w:r>
          </w:p>
          <w:p w:rsidR="008175DF" w:rsidRDefault="008175DF">
            <w:pPr>
              <w:rPr>
                <w:color w:val="000000"/>
              </w:rPr>
            </w:pPr>
            <w:r>
              <w:rPr>
                <w:color w:val="000000"/>
              </w:rPr>
              <w:t>Конкурс на самый лучший отрядный уголок</w:t>
            </w:r>
          </w:p>
          <w:p w:rsidR="008175DF" w:rsidRDefault="008175DF">
            <w:pPr>
              <w:rPr>
                <w:color w:val="000000"/>
              </w:rPr>
            </w:pPr>
            <w:r>
              <w:rPr>
                <w:color w:val="000000"/>
              </w:rPr>
              <w:t>Развлекательная программа (показ творческих номеров)</w:t>
            </w:r>
          </w:p>
          <w:p w:rsidR="008175DF" w:rsidRDefault="008175DF">
            <w:pPr>
              <w:rPr>
                <w:color w:val="000000"/>
              </w:rPr>
            </w:pPr>
            <w:r>
              <w:rPr>
                <w:color w:val="000000"/>
              </w:rPr>
              <w:t xml:space="preserve">Дискотека </w:t>
            </w:r>
          </w:p>
          <w:p w:rsidR="008175DF" w:rsidRDefault="008175DF">
            <w:pPr>
              <w:rPr>
                <w:rFonts w:eastAsia="Calibri"/>
              </w:rPr>
            </w:pPr>
            <w:r>
              <w:rPr>
                <w:color w:val="000000"/>
              </w:rPr>
              <w:t>Игры на свежем воздухе</w:t>
            </w:r>
          </w:p>
        </w:tc>
      </w:tr>
      <w:tr w:rsidR="008175DF" w:rsidTr="008175DF">
        <w:tc>
          <w:tcPr>
            <w:tcW w:w="1125" w:type="dxa"/>
            <w:tcBorders>
              <w:top w:val="nil"/>
              <w:left w:val="outset" w:sz="6" w:space="0" w:color="auto"/>
              <w:bottom w:val="outset" w:sz="6" w:space="0" w:color="auto"/>
              <w:right w:val="outset" w:sz="6" w:space="0" w:color="auto"/>
            </w:tcBorders>
            <w:hideMark/>
          </w:tcPr>
          <w:p w:rsidR="008175DF" w:rsidRDefault="008175DF">
            <w:pPr>
              <w:rPr>
                <w:rFonts w:eastAsia="Calibri"/>
              </w:rPr>
            </w:pPr>
            <w:r>
              <w:rPr>
                <w:rFonts w:eastAsia="Calibri"/>
              </w:rPr>
              <w:t>4 День</w:t>
            </w:r>
          </w:p>
        </w:tc>
        <w:tc>
          <w:tcPr>
            <w:tcW w:w="1125" w:type="dxa"/>
            <w:tcBorders>
              <w:top w:val="nil"/>
              <w:left w:val="outset" w:sz="6" w:space="0" w:color="auto"/>
              <w:bottom w:val="outset" w:sz="6" w:space="0" w:color="auto"/>
              <w:right w:val="outset" w:sz="6" w:space="0" w:color="auto"/>
            </w:tcBorders>
            <w:hideMark/>
          </w:tcPr>
          <w:p w:rsidR="008175DF" w:rsidRDefault="008175DF">
            <w:pPr>
              <w:rPr>
                <w:rFonts w:eastAsia="Calibri"/>
              </w:rPr>
            </w:pPr>
            <w:r>
              <w:rPr>
                <w:rFonts w:eastAsia="Calibri"/>
              </w:rPr>
              <w:t>31</w:t>
            </w:r>
          </w:p>
        </w:tc>
        <w:tc>
          <w:tcPr>
            <w:tcW w:w="8220" w:type="dxa"/>
            <w:tcBorders>
              <w:top w:val="nil"/>
              <w:left w:val="outset" w:sz="6" w:space="0" w:color="auto"/>
              <w:bottom w:val="outset" w:sz="6" w:space="0" w:color="auto"/>
              <w:right w:val="outset" w:sz="6" w:space="0" w:color="auto"/>
            </w:tcBorders>
            <w:hideMark/>
          </w:tcPr>
          <w:p w:rsidR="008175DF" w:rsidRDefault="008175DF">
            <w:r>
              <w:t>Минутка здоровья</w:t>
            </w:r>
          </w:p>
          <w:p w:rsidR="008175DF" w:rsidRDefault="008175DF">
            <w:pPr>
              <w:rPr>
                <w:rFonts w:eastAsia="Calibri"/>
              </w:rPr>
            </w:pPr>
            <w:r>
              <w:t>Конкурс «Рождённый для неба». Поделки самолётов. (кто дальше запустит).</w:t>
            </w:r>
            <w:r>
              <w:br/>
              <w:t>«Русь, Россия, Родина моя» - беседа.</w:t>
            </w:r>
            <w:r>
              <w:br/>
              <w:t>Конкурс рисунков «Пусть всегда будет солнце!».</w:t>
            </w:r>
            <w:r>
              <w:br/>
            </w:r>
            <w:r>
              <w:rPr>
                <w:rFonts w:eastAsia="Calibri"/>
              </w:rPr>
              <w:t>Выпуск отрядной  газеты</w:t>
            </w:r>
          </w:p>
          <w:p w:rsidR="008175DF" w:rsidRDefault="008175DF">
            <w:pPr>
              <w:rPr>
                <w:rFonts w:eastAsia="Calibri"/>
              </w:rPr>
            </w:pPr>
            <w:r>
              <w:rPr>
                <w:rFonts w:eastAsia="Calibri"/>
              </w:rPr>
              <w:t>Подвижные игры на воздухе</w:t>
            </w:r>
          </w:p>
        </w:tc>
      </w:tr>
      <w:tr w:rsidR="008175DF" w:rsidTr="008175DF">
        <w:tc>
          <w:tcPr>
            <w:tcW w:w="1125" w:type="dxa"/>
            <w:tcBorders>
              <w:top w:val="nil"/>
              <w:left w:val="outset" w:sz="6" w:space="0" w:color="auto"/>
              <w:bottom w:val="outset" w:sz="6" w:space="0" w:color="auto"/>
              <w:right w:val="outset" w:sz="6" w:space="0" w:color="auto"/>
            </w:tcBorders>
            <w:hideMark/>
          </w:tcPr>
          <w:p w:rsidR="008175DF" w:rsidRDefault="008175DF">
            <w:pPr>
              <w:rPr>
                <w:rFonts w:eastAsia="Calibri"/>
              </w:rPr>
            </w:pPr>
            <w:r>
              <w:rPr>
                <w:rFonts w:eastAsia="Calibri"/>
              </w:rPr>
              <w:t>5 День</w:t>
            </w:r>
          </w:p>
        </w:tc>
        <w:tc>
          <w:tcPr>
            <w:tcW w:w="1125" w:type="dxa"/>
            <w:tcBorders>
              <w:top w:val="nil"/>
              <w:left w:val="outset" w:sz="6" w:space="0" w:color="auto"/>
              <w:bottom w:val="outset" w:sz="6" w:space="0" w:color="auto"/>
              <w:right w:val="outset" w:sz="6" w:space="0" w:color="auto"/>
            </w:tcBorders>
            <w:hideMark/>
          </w:tcPr>
          <w:p w:rsidR="008175DF" w:rsidRDefault="008175DF">
            <w:pPr>
              <w:rPr>
                <w:rFonts w:eastAsia="Calibri"/>
              </w:rPr>
            </w:pPr>
            <w:r>
              <w:rPr>
                <w:rFonts w:eastAsia="Calibri"/>
              </w:rPr>
              <w:t>2</w:t>
            </w:r>
          </w:p>
        </w:tc>
        <w:tc>
          <w:tcPr>
            <w:tcW w:w="8220" w:type="dxa"/>
            <w:tcBorders>
              <w:top w:val="nil"/>
              <w:left w:val="outset" w:sz="6" w:space="0" w:color="auto"/>
              <w:bottom w:val="outset" w:sz="6" w:space="0" w:color="auto"/>
              <w:right w:val="outset" w:sz="6" w:space="0" w:color="auto"/>
            </w:tcBorders>
            <w:hideMark/>
          </w:tcPr>
          <w:p w:rsidR="008175DF" w:rsidRDefault="008175DF">
            <w:r>
              <w:t>Минутка здоровья</w:t>
            </w:r>
          </w:p>
          <w:p w:rsidR="008175DF" w:rsidRDefault="008175DF">
            <w:r>
              <w:t>Я и Россия» (поём песни о Родине).</w:t>
            </w:r>
          </w:p>
          <w:p w:rsidR="008175DF" w:rsidRDefault="008175DF">
            <w:pPr>
              <w:rPr>
                <w:rFonts w:eastAsia="Calibri"/>
              </w:rPr>
            </w:pPr>
            <w:r>
              <w:rPr>
                <w:rFonts w:eastAsia="Calibri"/>
              </w:rPr>
              <w:t xml:space="preserve">Беседа </w:t>
            </w:r>
            <w:proofErr w:type="gramStart"/>
            <w:r>
              <w:rPr>
                <w:rFonts w:eastAsia="Calibri"/>
              </w:rPr>
              <w:t>« А</w:t>
            </w:r>
            <w:proofErr w:type="gramEnd"/>
            <w:r>
              <w:rPr>
                <w:rFonts w:eastAsia="Calibri"/>
              </w:rPr>
              <w:t xml:space="preserve"> что такое </w:t>
            </w:r>
            <w:r>
              <w:rPr>
                <w:rFonts w:eastAsia="Calibri"/>
                <w:b/>
                <w:i/>
              </w:rPr>
              <w:t>хорошо</w:t>
            </w:r>
            <w:r>
              <w:rPr>
                <w:rFonts w:eastAsia="Calibri"/>
              </w:rPr>
              <w:t xml:space="preserve"> и что такое </w:t>
            </w:r>
            <w:r>
              <w:rPr>
                <w:rFonts w:eastAsia="Calibri"/>
                <w:b/>
                <w:i/>
              </w:rPr>
              <w:t>плохо?</w:t>
            </w:r>
            <w:r>
              <w:rPr>
                <w:rFonts w:eastAsia="Calibri"/>
              </w:rPr>
              <w:t>»</w:t>
            </w:r>
          </w:p>
          <w:p w:rsidR="008175DF" w:rsidRDefault="008175DF">
            <w:pPr>
              <w:pStyle w:val="NoSpacing"/>
              <w:spacing w:line="273" w:lineRule="auto"/>
              <w:rPr>
                <w:rStyle w:val="15"/>
                <w:rFonts w:ascii="Times New Roman" w:hAnsi="Times New Roman"/>
                <w:color w:val="000000"/>
              </w:rPr>
            </w:pPr>
            <w:r>
              <w:rPr>
                <w:rStyle w:val="15"/>
                <w:color w:val="000000"/>
              </w:rPr>
              <w:lastRenderedPageBreak/>
              <w:t xml:space="preserve">Знакомство с обычаями, обрядами, </w:t>
            </w:r>
            <w:proofErr w:type="gramStart"/>
            <w:r>
              <w:rPr>
                <w:rStyle w:val="15"/>
                <w:color w:val="000000"/>
                <w:u w:val="single"/>
              </w:rPr>
              <w:t>ремеслами</w:t>
            </w:r>
            <w:r>
              <w:rPr>
                <w:rStyle w:val="15"/>
                <w:color w:val="000000"/>
              </w:rPr>
              <w:t>,  культурой</w:t>
            </w:r>
            <w:proofErr w:type="gramEnd"/>
            <w:r>
              <w:rPr>
                <w:rStyle w:val="15"/>
                <w:color w:val="000000"/>
              </w:rPr>
              <w:t xml:space="preserve"> народов, населяющих  Республику Бурятию</w:t>
            </w:r>
          </w:p>
          <w:p w:rsidR="008175DF" w:rsidRDefault="008175DF">
            <w:pPr>
              <w:pStyle w:val="NoSpacing"/>
              <w:spacing w:line="273" w:lineRule="auto"/>
            </w:pPr>
            <w:r>
              <w:t>Подвижные игры на воздухе, настольные игры</w:t>
            </w:r>
          </w:p>
        </w:tc>
      </w:tr>
      <w:tr w:rsidR="008175DF" w:rsidTr="008175DF">
        <w:tc>
          <w:tcPr>
            <w:tcW w:w="1125" w:type="dxa"/>
            <w:tcBorders>
              <w:top w:val="nil"/>
              <w:left w:val="outset" w:sz="6" w:space="0" w:color="auto"/>
              <w:bottom w:val="outset" w:sz="6" w:space="0" w:color="auto"/>
              <w:right w:val="outset" w:sz="6" w:space="0" w:color="auto"/>
            </w:tcBorders>
            <w:hideMark/>
          </w:tcPr>
          <w:p w:rsidR="008175DF" w:rsidRDefault="008175DF">
            <w:pPr>
              <w:rPr>
                <w:rFonts w:eastAsia="Calibri"/>
              </w:rPr>
            </w:pPr>
            <w:r>
              <w:rPr>
                <w:rFonts w:eastAsia="Calibri"/>
              </w:rPr>
              <w:lastRenderedPageBreak/>
              <w:t>6 День</w:t>
            </w:r>
          </w:p>
        </w:tc>
        <w:tc>
          <w:tcPr>
            <w:tcW w:w="1125" w:type="dxa"/>
            <w:tcBorders>
              <w:top w:val="nil"/>
              <w:left w:val="outset" w:sz="6" w:space="0" w:color="auto"/>
              <w:bottom w:val="outset" w:sz="6" w:space="0" w:color="auto"/>
              <w:right w:val="outset" w:sz="6" w:space="0" w:color="auto"/>
            </w:tcBorders>
            <w:hideMark/>
          </w:tcPr>
          <w:p w:rsidR="008175DF" w:rsidRDefault="008175DF">
            <w:pPr>
              <w:rPr>
                <w:rFonts w:eastAsia="Calibri"/>
              </w:rPr>
            </w:pPr>
            <w:r>
              <w:rPr>
                <w:rFonts w:eastAsia="Calibri"/>
              </w:rPr>
              <w:t>3</w:t>
            </w:r>
          </w:p>
        </w:tc>
        <w:tc>
          <w:tcPr>
            <w:tcW w:w="8220" w:type="dxa"/>
            <w:tcBorders>
              <w:top w:val="nil"/>
              <w:left w:val="outset" w:sz="6" w:space="0" w:color="auto"/>
              <w:bottom w:val="outset" w:sz="6" w:space="0" w:color="auto"/>
              <w:right w:val="outset" w:sz="6" w:space="0" w:color="auto"/>
            </w:tcBorders>
            <w:hideMark/>
          </w:tcPr>
          <w:p w:rsidR="008175DF" w:rsidRDefault="008175DF">
            <w:r>
              <w:t>Минутка здоровья</w:t>
            </w:r>
          </w:p>
          <w:p w:rsidR="008175DF" w:rsidRDefault="008175DF">
            <w:pPr>
              <w:rPr>
                <w:color w:val="000000"/>
              </w:rPr>
            </w:pPr>
            <w:r>
              <w:rPr>
                <w:color w:val="000000"/>
              </w:rPr>
              <w:t>Тренинг «Как сказать «нет» вредным привычкам».</w:t>
            </w:r>
          </w:p>
          <w:p w:rsidR="008175DF" w:rsidRDefault="008175DF">
            <w:pPr>
              <w:rPr>
                <w:color w:val="000000"/>
              </w:rPr>
            </w:pPr>
            <w:r>
              <w:rPr>
                <w:color w:val="000000"/>
              </w:rPr>
              <w:t>Отрядный час</w:t>
            </w:r>
          </w:p>
          <w:p w:rsidR="008175DF" w:rsidRDefault="008175DF">
            <w:r>
              <w:t>Выпуск стенгазеты по пропаганде ЗОЖ.</w:t>
            </w:r>
          </w:p>
          <w:p w:rsidR="008175DF" w:rsidRDefault="008175DF">
            <w:r>
              <w:t>Спортивные соревнования «Весёлые старты с мячом»</w:t>
            </w:r>
          </w:p>
          <w:p w:rsidR="008175DF" w:rsidRDefault="008175DF">
            <w:pPr>
              <w:rPr>
                <w:rFonts w:eastAsia="Calibri"/>
              </w:rPr>
            </w:pPr>
            <w:r>
              <w:rPr>
                <w:rFonts w:eastAsia="Calibri"/>
              </w:rPr>
              <w:t>Подвижные игры на воздухе, настольные игры</w:t>
            </w:r>
          </w:p>
        </w:tc>
      </w:tr>
      <w:tr w:rsidR="008175DF" w:rsidTr="008175DF">
        <w:tc>
          <w:tcPr>
            <w:tcW w:w="1125" w:type="dxa"/>
            <w:tcBorders>
              <w:top w:val="nil"/>
              <w:left w:val="outset" w:sz="6" w:space="0" w:color="auto"/>
              <w:bottom w:val="outset" w:sz="6" w:space="0" w:color="auto"/>
              <w:right w:val="outset" w:sz="6" w:space="0" w:color="auto"/>
            </w:tcBorders>
            <w:hideMark/>
          </w:tcPr>
          <w:p w:rsidR="008175DF" w:rsidRDefault="008175DF">
            <w:pPr>
              <w:rPr>
                <w:rFonts w:eastAsia="Calibri"/>
              </w:rPr>
            </w:pPr>
            <w:r>
              <w:rPr>
                <w:rFonts w:eastAsia="Calibri"/>
              </w:rPr>
              <w:t>7 День</w:t>
            </w:r>
          </w:p>
        </w:tc>
        <w:tc>
          <w:tcPr>
            <w:tcW w:w="1125" w:type="dxa"/>
            <w:tcBorders>
              <w:top w:val="nil"/>
              <w:left w:val="outset" w:sz="6" w:space="0" w:color="auto"/>
              <w:bottom w:val="outset" w:sz="6" w:space="0" w:color="auto"/>
              <w:right w:val="outset" w:sz="6" w:space="0" w:color="auto"/>
            </w:tcBorders>
            <w:hideMark/>
          </w:tcPr>
          <w:p w:rsidR="008175DF" w:rsidRDefault="008175DF">
            <w:pPr>
              <w:rPr>
                <w:rFonts w:eastAsia="Calibri"/>
              </w:rPr>
            </w:pPr>
            <w:r>
              <w:rPr>
                <w:rFonts w:eastAsia="Calibri"/>
              </w:rPr>
              <w:t>4</w:t>
            </w:r>
          </w:p>
        </w:tc>
        <w:tc>
          <w:tcPr>
            <w:tcW w:w="8220" w:type="dxa"/>
            <w:tcBorders>
              <w:top w:val="nil"/>
              <w:left w:val="outset" w:sz="6" w:space="0" w:color="auto"/>
              <w:bottom w:val="outset" w:sz="6" w:space="0" w:color="auto"/>
              <w:right w:val="outset" w:sz="6" w:space="0" w:color="auto"/>
            </w:tcBorders>
            <w:hideMark/>
          </w:tcPr>
          <w:p w:rsidR="008175DF" w:rsidRDefault="008175DF">
            <w:r>
              <w:t>Минутка здоровья</w:t>
            </w:r>
          </w:p>
          <w:p w:rsidR="008175DF" w:rsidRDefault="008175DF">
            <w:r>
              <w:t>Мастер-класс «Поделки из природного материала».</w:t>
            </w:r>
          </w:p>
          <w:p w:rsidR="008175DF" w:rsidRDefault="008175DF">
            <w:r>
              <w:t>Мой друг надёжный - знак дорожный». (Мероприятие,</w:t>
            </w:r>
            <w:r>
              <w:br/>
              <w:t>посвященное профилактике дорожно-транспортного травматизма).</w:t>
            </w:r>
            <w:r>
              <w:br/>
              <w:t>Конкурс рисунков «Природа просит защиты!». (я рисую сам).</w:t>
            </w:r>
          </w:p>
          <w:p w:rsidR="008175DF" w:rsidRDefault="008175DF">
            <w:pPr>
              <w:rPr>
                <w:rFonts w:eastAsia="Calibri"/>
              </w:rPr>
            </w:pPr>
            <w:r>
              <w:rPr>
                <w:rFonts w:eastAsia="Calibri"/>
              </w:rPr>
              <w:t>Подвижные игры на воздухе, настольные игры</w:t>
            </w:r>
          </w:p>
        </w:tc>
      </w:tr>
      <w:tr w:rsidR="008175DF" w:rsidTr="008175DF">
        <w:tc>
          <w:tcPr>
            <w:tcW w:w="1125" w:type="dxa"/>
            <w:tcBorders>
              <w:top w:val="nil"/>
              <w:left w:val="outset" w:sz="6" w:space="0" w:color="auto"/>
              <w:bottom w:val="outset" w:sz="6" w:space="0" w:color="auto"/>
              <w:right w:val="outset" w:sz="6" w:space="0" w:color="auto"/>
            </w:tcBorders>
            <w:hideMark/>
          </w:tcPr>
          <w:p w:rsidR="008175DF" w:rsidRDefault="008175DF">
            <w:pPr>
              <w:rPr>
                <w:rFonts w:eastAsia="Calibri"/>
              </w:rPr>
            </w:pPr>
            <w:r>
              <w:rPr>
                <w:rFonts w:eastAsia="Calibri"/>
              </w:rPr>
              <w:t>8 день</w:t>
            </w:r>
          </w:p>
        </w:tc>
        <w:tc>
          <w:tcPr>
            <w:tcW w:w="1125" w:type="dxa"/>
            <w:tcBorders>
              <w:top w:val="nil"/>
              <w:left w:val="outset" w:sz="6" w:space="0" w:color="auto"/>
              <w:bottom w:val="outset" w:sz="6" w:space="0" w:color="auto"/>
              <w:right w:val="outset" w:sz="6" w:space="0" w:color="auto"/>
            </w:tcBorders>
            <w:hideMark/>
          </w:tcPr>
          <w:p w:rsidR="008175DF" w:rsidRDefault="008175DF">
            <w:pPr>
              <w:rPr>
                <w:rFonts w:eastAsia="Calibri"/>
              </w:rPr>
            </w:pPr>
            <w:r>
              <w:rPr>
                <w:rFonts w:eastAsia="Calibri"/>
              </w:rPr>
              <w:t>5</w:t>
            </w:r>
          </w:p>
        </w:tc>
        <w:tc>
          <w:tcPr>
            <w:tcW w:w="8220" w:type="dxa"/>
            <w:tcBorders>
              <w:top w:val="nil"/>
              <w:left w:val="outset" w:sz="6" w:space="0" w:color="auto"/>
              <w:bottom w:val="outset" w:sz="6" w:space="0" w:color="auto"/>
              <w:right w:val="outset" w:sz="6" w:space="0" w:color="auto"/>
            </w:tcBorders>
            <w:hideMark/>
          </w:tcPr>
          <w:p w:rsidR="008175DF" w:rsidRDefault="008175DF">
            <w:r>
              <w:t>Минутка здоровья</w:t>
            </w:r>
          </w:p>
          <w:p w:rsidR="008175DF" w:rsidRDefault="008175DF">
            <w:r>
              <w:t>Конкурс-викторина «Вредные привычки или здоровье?»</w:t>
            </w:r>
          </w:p>
          <w:p w:rsidR="008175DF" w:rsidRDefault="008175DF">
            <w:r>
              <w:rPr>
                <w:rFonts w:eastAsia="Calibri"/>
              </w:rPr>
              <w:t>Инструктаж на тему: «Безопасность детей при проведении спорт мероприятий».</w:t>
            </w:r>
          </w:p>
          <w:p w:rsidR="008175DF" w:rsidRDefault="008175DF">
            <w:r>
              <w:t>Конкурс на лучшего игрока в бадминтон, настольный теннис, футбол.</w:t>
            </w:r>
            <w:r>
              <w:br/>
            </w:r>
            <w:r>
              <w:rPr>
                <w:rFonts w:eastAsia="Calibri"/>
              </w:rPr>
              <w:t>Подвижные игры на воздухе, настольные игры</w:t>
            </w:r>
          </w:p>
        </w:tc>
      </w:tr>
      <w:tr w:rsidR="008175DF" w:rsidTr="008175DF">
        <w:tc>
          <w:tcPr>
            <w:tcW w:w="1125" w:type="dxa"/>
            <w:tcBorders>
              <w:top w:val="nil"/>
              <w:left w:val="outset" w:sz="6" w:space="0" w:color="auto"/>
              <w:bottom w:val="outset" w:sz="6" w:space="0" w:color="auto"/>
              <w:right w:val="outset" w:sz="6" w:space="0" w:color="auto"/>
            </w:tcBorders>
            <w:hideMark/>
          </w:tcPr>
          <w:p w:rsidR="008175DF" w:rsidRDefault="008175DF">
            <w:pPr>
              <w:rPr>
                <w:rFonts w:eastAsia="Calibri"/>
              </w:rPr>
            </w:pPr>
            <w:r>
              <w:rPr>
                <w:rFonts w:eastAsia="Calibri"/>
              </w:rPr>
              <w:t>9 день</w:t>
            </w:r>
          </w:p>
        </w:tc>
        <w:tc>
          <w:tcPr>
            <w:tcW w:w="1125" w:type="dxa"/>
            <w:tcBorders>
              <w:top w:val="nil"/>
              <w:left w:val="outset" w:sz="6" w:space="0" w:color="auto"/>
              <w:bottom w:val="outset" w:sz="6" w:space="0" w:color="auto"/>
              <w:right w:val="outset" w:sz="6" w:space="0" w:color="auto"/>
            </w:tcBorders>
            <w:hideMark/>
          </w:tcPr>
          <w:p w:rsidR="008175DF" w:rsidRDefault="008175DF">
            <w:pPr>
              <w:rPr>
                <w:rFonts w:eastAsia="Calibri"/>
              </w:rPr>
            </w:pPr>
            <w:r>
              <w:rPr>
                <w:rFonts w:eastAsia="Calibri"/>
              </w:rPr>
              <w:t>6</w:t>
            </w:r>
          </w:p>
        </w:tc>
        <w:tc>
          <w:tcPr>
            <w:tcW w:w="8220" w:type="dxa"/>
            <w:tcBorders>
              <w:top w:val="nil"/>
              <w:left w:val="outset" w:sz="6" w:space="0" w:color="auto"/>
              <w:bottom w:val="outset" w:sz="6" w:space="0" w:color="auto"/>
              <w:right w:val="outset" w:sz="6" w:space="0" w:color="auto"/>
            </w:tcBorders>
            <w:hideMark/>
          </w:tcPr>
          <w:p w:rsidR="008175DF" w:rsidRDefault="008175DF">
            <w:r>
              <w:t>Минутка здоровья</w:t>
            </w:r>
          </w:p>
          <w:p w:rsidR="008175DF" w:rsidRDefault="008175DF">
            <w:r>
              <w:t>Викторина «В мире сказок»</w:t>
            </w:r>
          </w:p>
          <w:p w:rsidR="008175DF" w:rsidRDefault="008175DF">
            <w:r>
              <w:t>Конкурс рисунков внутри отряда «Моя любимая сказка»</w:t>
            </w:r>
          </w:p>
          <w:p w:rsidR="008175DF" w:rsidRDefault="008175DF">
            <w:r>
              <w:t xml:space="preserve">День рождение </w:t>
            </w:r>
            <w:proofErr w:type="spellStart"/>
            <w:r>
              <w:t>А.С.Пушкина</w:t>
            </w:r>
            <w:proofErr w:type="spellEnd"/>
          </w:p>
          <w:p w:rsidR="008175DF" w:rsidRDefault="008175DF">
            <w:r>
              <w:rPr>
                <w:rFonts w:eastAsia="Calibri"/>
              </w:rPr>
              <w:t>Подвижные игры на воздухе, настольные игры</w:t>
            </w:r>
          </w:p>
        </w:tc>
      </w:tr>
      <w:tr w:rsidR="008175DF" w:rsidTr="008175DF">
        <w:tc>
          <w:tcPr>
            <w:tcW w:w="1125" w:type="dxa"/>
            <w:tcBorders>
              <w:top w:val="nil"/>
              <w:left w:val="outset" w:sz="6" w:space="0" w:color="auto"/>
              <w:bottom w:val="outset" w:sz="6" w:space="0" w:color="auto"/>
              <w:right w:val="outset" w:sz="6" w:space="0" w:color="auto"/>
            </w:tcBorders>
            <w:hideMark/>
          </w:tcPr>
          <w:p w:rsidR="008175DF" w:rsidRDefault="008175DF">
            <w:pPr>
              <w:rPr>
                <w:rFonts w:eastAsia="Calibri"/>
              </w:rPr>
            </w:pPr>
            <w:r>
              <w:rPr>
                <w:rFonts w:eastAsia="Calibri"/>
              </w:rPr>
              <w:t>10 день</w:t>
            </w:r>
          </w:p>
        </w:tc>
        <w:tc>
          <w:tcPr>
            <w:tcW w:w="1125" w:type="dxa"/>
            <w:tcBorders>
              <w:top w:val="nil"/>
              <w:left w:val="outset" w:sz="6" w:space="0" w:color="auto"/>
              <w:bottom w:val="outset" w:sz="6" w:space="0" w:color="auto"/>
              <w:right w:val="outset" w:sz="6" w:space="0" w:color="auto"/>
            </w:tcBorders>
            <w:hideMark/>
          </w:tcPr>
          <w:p w:rsidR="008175DF" w:rsidRDefault="008175DF">
            <w:pPr>
              <w:rPr>
                <w:rFonts w:eastAsia="Calibri"/>
              </w:rPr>
            </w:pPr>
            <w:r>
              <w:rPr>
                <w:rFonts w:eastAsia="Calibri"/>
              </w:rPr>
              <w:t>7</w:t>
            </w:r>
          </w:p>
        </w:tc>
        <w:tc>
          <w:tcPr>
            <w:tcW w:w="8220" w:type="dxa"/>
            <w:tcBorders>
              <w:top w:val="nil"/>
              <w:left w:val="outset" w:sz="6" w:space="0" w:color="auto"/>
              <w:bottom w:val="outset" w:sz="6" w:space="0" w:color="auto"/>
              <w:right w:val="outset" w:sz="6" w:space="0" w:color="auto"/>
            </w:tcBorders>
            <w:hideMark/>
          </w:tcPr>
          <w:p w:rsidR="008175DF" w:rsidRDefault="008175DF">
            <w:r>
              <w:t>Минутка здоровья</w:t>
            </w:r>
          </w:p>
          <w:p w:rsidR="008175DF" w:rsidRDefault="008175DF">
            <w:pPr>
              <w:rPr>
                <w:color w:val="000000"/>
              </w:rPr>
            </w:pPr>
            <w:r>
              <w:rPr>
                <w:color w:val="000000"/>
              </w:rPr>
              <w:t>Беседа “Безопасность у воды”.</w:t>
            </w:r>
          </w:p>
          <w:p w:rsidR="008175DF" w:rsidRDefault="008175DF">
            <w:pPr>
              <w:rPr>
                <w:color w:val="000000"/>
              </w:rPr>
            </w:pPr>
            <w:r>
              <w:rPr>
                <w:color w:val="000000"/>
              </w:rPr>
              <w:t>Турнир по настольным играм (шашки, шахматы).</w:t>
            </w:r>
          </w:p>
          <w:p w:rsidR="008175DF" w:rsidRDefault="008175DF">
            <w:pPr>
              <w:pStyle w:val="NoSpacing"/>
              <w:spacing w:line="273" w:lineRule="auto"/>
              <w:rPr>
                <w:color w:val="000000"/>
                <w:shd w:val="clear" w:color="auto" w:fill="FFFFFF"/>
              </w:rPr>
            </w:pPr>
            <w:r>
              <w:t xml:space="preserve">«Пойди туда, не знаю куда, принеси то, не </w:t>
            </w:r>
            <w:proofErr w:type="gramStart"/>
            <w:r>
              <w:t>знаю</w:t>
            </w:r>
            <w:proofErr w:type="gramEnd"/>
            <w:r>
              <w:t xml:space="preserve"> что» -  игра по станциям</w:t>
            </w:r>
            <w:r>
              <w:rPr>
                <w:color w:val="000000"/>
                <w:shd w:val="clear" w:color="auto" w:fill="FFFFFF"/>
              </w:rPr>
              <w:t>.</w:t>
            </w:r>
          </w:p>
          <w:p w:rsidR="008175DF" w:rsidRDefault="008175DF">
            <w:pPr>
              <w:pStyle w:val="NoSpacing"/>
              <w:spacing w:line="273" w:lineRule="auto"/>
              <w:rPr>
                <w:color w:val="000000"/>
                <w:shd w:val="clear" w:color="auto" w:fill="FFFFFF"/>
              </w:rPr>
            </w:pPr>
            <w:r>
              <w:rPr>
                <w:color w:val="000000"/>
                <w:shd w:val="clear" w:color="auto" w:fill="FFFFFF"/>
              </w:rPr>
              <w:t>«Талант всегда многогранен» - ярмарка талантов.</w:t>
            </w:r>
          </w:p>
          <w:p w:rsidR="008175DF" w:rsidRDefault="008175DF">
            <w:pPr>
              <w:pStyle w:val="NoSpacing"/>
              <w:spacing w:line="273" w:lineRule="auto"/>
            </w:pPr>
            <w:r>
              <w:t>Подвижные игры на воздухе, настольные игры</w:t>
            </w:r>
          </w:p>
        </w:tc>
      </w:tr>
      <w:tr w:rsidR="008175DF" w:rsidTr="008175DF">
        <w:tc>
          <w:tcPr>
            <w:tcW w:w="1125" w:type="dxa"/>
            <w:tcBorders>
              <w:top w:val="nil"/>
              <w:left w:val="outset" w:sz="6" w:space="0" w:color="auto"/>
              <w:bottom w:val="outset" w:sz="6" w:space="0" w:color="auto"/>
              <w:right w:val="outset" w:sz="6" w:space="0" w:color="auto"/>
            </w:tcBorders>
            <w:hideMark/>
          </w:tcPr>
          <w:p w:rsidR="008175DF" w:rsidRDefault="008175DF">
            <w:pPr>
              <w:rPr>
                <w:rFonts w:eastAsia="Calibri"/>
              </w:rPr>
            </w:pPr>
            <w:r>
              <w:rPr>
                <w:rFonts w:eastAsia="Calibri"/>
              </w:rPr>
              <w:t>11 день</w:t>
            </w:r>
          </w:p>
        </w:tc>
        <w:tc>
          <w:tcPr>
            <w:tcW w:w="1125" w:type="dxa"/>
            <w:tcBorders>
              <w:top w:val="nil"/>
              <w:left w:val="outset" w:sz="6" w:space="0" w:color="auto"/>
              <w:bottom w:val="outset" w:sz="6" w:space="0" w:color="auto"/>
              <w:right w:val="outset" w:sz="6" w:space="0" w:color="auto"/>
            </w:tcBorders>
            <w:hideMark/>
          </w:tcPr>
          <w:p w:rsidR="008175DF" w:rsidRDefault="008175DF">
            <w:pPr>
              <w:rPr>
                <w:rFonts w:eastAsia="Calibri"/>
              </w:rPr>
            </w:pPr>
            <w:r>
              <w:rPr>
                <w:rFonts w:eastAsia="Calibri"/>
              </w:rPr>
              <w:t>9</w:t>
            </w:r>
          </w:p>
        </w:tc>
        <w:tc>
          <w:tcPr>
            <w:tcW w:w="8220" w:type="dxa"/>
            <w:tcBorders>
              <w:top w:val="nil"/>
              <w:left w:val="outset" w:sz="6" w:space="0" w:color="auto"/>
              <w:bottom w:val="outset" w:sz="6" w:space="0" w:color="auto"/>
              <w:right w:val="outset" w:sz="6" w:space="0" w:color="auto"/>
            </w:tcBorders>
            <w:hideMark/>
          </w:tcPr>
          <w:p w:rsidR="008175DF" w:rsidRDefault="008175DF">
            <w:r>
              <w:t>Минутка здоровья</w:t>
            </w:r>
          </w:p>
          <w:p w:rsidR="008175DF" w:rsidRDefault="008175DF">
            <w:r>
              <w:t>День друзей (проведение праздника «День Друга»</w:t>
            </w:r>
          </w:p>
          <w:p w:rsidR="008175DF" w:rsidRDefault="008175DF">
            <w:r>
              <w:t>Изготовление стенгазеты с пожеланиями для друзей</w:t>
            </w:r>
          </w:p>
          <w:p w:rsidR="008175DF" w:rsidRDefault="008175DF">
            <w:r>
              <w:rPr>
                <w:rFonts w:eastAsia="Calibri"/>
              </w:rPr>
              <w:t>Подвижные игры на воздухе, настольные игры</w:t>
            </w:r>
          </w:p>
        </w:tc>
      </w:tr>
      <w:tr w:rsidR="008175DF" w:rsidTr="008175DF">
        <w:tc>
          <w:tcPr>
            <w:tcW w:w="1125" w:type="dxa"/>
            <w:tcBorders>
              <w:top w:val="nil"/>
              <w:left w:val="outset" w:sz="6" w:space="0" w:color="auto"/>
              <w:bottom w:val="outset" w:sz="6" w:space="0" w:color="auto"/>
              <w:right w:val="outset" w:sz="6" w:space="0" w:color="auto"/>
            </w:tcBorders>
            <w:hideMark/>
          </w:tcPr>
          <w:p w:rsidR="008175DF" w:rsidRDefault="008175DF">
            <w:pPr>
              <w:rPr>
                <w:rFonts w:eastAsia="Calibri"/>
              </w:rPr>
            </w:pPr>
            <w:r>
              <w:rPr>
                <w:rFonts w:eastAsia="Calibri"/>
              </w:rPr>
              <w:t xml:space="preserve"> 12 День</w:t>
            </w:r>
          </w:p>
        </w:tc>
        <w:tc>
          <w:tcPr>
            <w:tcW w:w="1125" w:type="dxa"/>
            <w:tcBorders>
              <w:top w:val="nil"/>
              <w:left w:val="outset" w:sz="6" w:space="0" w:color="auto"/>
              <w:bottom w:val="outset" w:sz="6" w:space="0" w:color="auto"/>
              <w:right w:val="outset" w:sz="6" w:space="0" w:color="auto"/>
            </w:tcBorders>
            <w:hideMark/>
          </w:tcPr>
          <w:p w:rsidR="008175DF" w:rsidRDefault="008175DF">
            <w:pPr>
              <w:rPr>
                <w:rFonts w:eastAsia="Calibri"/>
              </w:rPr>
            </w:pPr>
            <w:r>
              <w:rPr>
                <w:rFonts w:eastAsia="Calibri"/>
              </w:rPr>
              <w:t>10</w:t>
            </w:r>
          </w:p>
        </w:tc>
        <w:tc>
          <w:tcPr>
            <w:tcW w:w="8220" w:type="dxa"/>
            <w:tcBorders>
              <w:top w:val="nil"/>
              <w:left w:val="outset" w:sz="6" w:space="0" w:color="auto"/>
              <w:bottom w:val="outset" w:sz="6" w:space="0" w:color="auto"/>
              <w:right w:val="outset" w:sz="6" w:space="0" w:color="auto"/>
            </w:tcBorders>
            <w:hideMark/>
          </w:tcPr>
          <w:p w:rsidR="008175DF" w:rsidRDefault="008175DF">
            <w:r>
              <w:t>Минутка здоровья</w:t>
            </w:r>
          </w:p>
          <w:p w:rsidR="008175DF" w:rsidRDefault="008175DF">
            <w:pPr>
              <w:pStyle w:val="NoSpacing"/>
              <w:spacing w:line="273" w:lineRule="auto"/>
            </w:pPr>
            <w:r>
              <w:t>Викторина-конкурс по противопожарной безопасности.</w:t>
            </w:r>
          </w:p>
          <w:p w:rsidR="008175DF" w:rsidRDefault="008175DF">
            <w:pPr>
              <w:pStyle w:val="NoSpacing"/>
              <w:spacing w:line="273" w:lineRule="auto"/>
              <w:rPr>
                <w:b/>
                <w:i/>
              </w:rPr>
            </w:pPr>
            <w:r>
              <w:t xml:space="preserve"> </w:t>
            </w:r>
            <w:r>
              <w:rPr>
                <w:b/>
                <w:i/>
              </w:rPr>
              <w:t xml:space="preserve">Беседа </w:t>
            </w:r>
            <w:proofErr w:type="gramStart"/>
            <w:r>
              <w:rPr>
                <w:b/>
                <w:i/>
              </w:rPr>
              <w:t>« Народные</w:t>
            </w:r>
            <w:proofErr w:type="gramEnd"/>
            <w:r>
              <w:rPr>
                <w:b/>
                <w:i/>
              </w:rPr>
              <w:t xml:space="preserve"> герои нашего края»</w:t>
            </w:r>
          </w:p>
          <w:p w:rsidR="008175DF" w:rsidRDefault="008175DF">
            <w:pPr>
              <w:rPr>
                <w:rFonts w:eastAsia="Calibri"/>
                <w:b/>
                <w:i/>
              </w:rPr>
            </w:pPr>
            <w:r>
              <w:rPr>
                <w:rFonts w:eastAsia="Calibri"/>
                <w:b/>
                <w:i/>
              </w:rPr>
              <w:t>Игры на сплочение коллектива</w:t>
            </w:r>
          </w:p>
          <w:p w:rsidR="008175DF" w:rsidRDefault="008175DF">
            <w:r>
              <w:rPr>
                <w:rFonts w:eastAsia="Calibri"/>
              </w:rPr>
              <w:t>Подвижные игры на воздухе, настольные игры</w:t>
            </w:r>
          </w:p>
        </w:tc>
      </w:tr>
      <w:tr w:rsidR="008175DF" w:rsidTr="008175DF">
        <w:tc>
          <w:tcPr>
            <w:tcW w:w="1125" w:type="dxa"/>
            <w:tcBorders>
              <w:top w:val="nil"/>
              <w:left w:val="outset" w:sz="6" w:space="0" w:color="auto"/>
              <w:bottom w:val="outset" w:sz="6" w:space="0" w:color="auto"/>
              <w:right w:val="outset" w:sz="6" w:space="0" w:color="auto"/>
            </w:tcBorders>
            <w:hideMark/>
          </w:tcPr>
          <w:p w:rsidR="008175DF" w:rsidRDefault="008175DF">
            <w:pPr>
              <w:rPr>
                <w:rFonts w:eastAsia="Calibri"/>
              </w:rPr>
            </w:pPr>
            <w:r>
              <w:rPr>
                <w:rFonts w:eastAsia="Calibri"/>
              </w:rPr>
              <w:t xml:space="preserve"> 13 День</w:t>
            </w:r>
          </w:p>
        </w:tc>
        <w:tc>
          <w:tcPr>
            <w:tcW w:w="1125" w:type="dxa"/>
            <w:tcBorders>
              <w:top w:val="nil"/>
              <w:left w:val="outset" w:sz="6" w:space="0" w:color="auto"/>
              <w:bottom w:val="outset" w:sz="6" w:space="0" w:color="auto"/>
              <w:right w:val="outset" w:sz="6" w:space="0" w:color="auto"/>
            </w:tcBorders>
            <w:hideMark/>
          </w:tcPr>
          <w:p w:rsidR="008175DF" w:rsidRDefault="008175DF">
            <w:pPr>
              <w:rPr>
                <w:rFonts w:eastAsia="Calibri"/>
              </w:rPr>
            </w:pPr>
            <w:r>
              <w:rPr>
                <w:rFonts w:eastAsia="Calibri"/>
              </w:rPr>
              <w:t>11</w:t>
            </w:r>
          </w:p>
        </w:tc>
        <w:tc>
          <w:tcPr>
            <w:tcW w:w="8220" w:type="dxa"/>
            <w:tcBorders>
              <w:top w:val="nil"/>
              <w:left w:val="outset" w:sz="6" w:space="0" w:color="auto"/>
              <w:bottom w:val="outset" w:sz="6" w:space="0" w:color="auto"/>
              <w:right w:val="outset" w:sz="6" w:space="0" w:color="auto"/>
            </w:tcBorders>
            <w:hideMark/>
          </w:tcPr>
          <w:p w:rsidR="008175DF" w:rsidRDefault="008175DF">
            <w:r>
              <w:t>Минутка здоровья</w:t>
            </w:r>
          </w:p>
          <w:p w:rsidR="008175DF" w:rsidRDefault="008175DF">
            <w:r>
              <w:t>День матрешки</w:t>
            </w:r>
          </w:p>
          <w:p w:rsidR="008175DF" w:rsidRDefault="008175DF">
            <w:r>
              <w:t>День России</w:t>
            </w:r>
          </w:p>
          <w:p w:rsidR="008175DF" w:rsidRDefault="008175DF">
            <w:r>
              <w:t xml:space="preserve">Конкурс рисунков «Страна начинается с тебя» </w:t>
            </w:r>
            <w:proofErr w:type="gramStart"/>
            <w:r>
              <w:t>( ко</w:t>
            </w:r>
            <w:proofErr w:type="gramEnd"/>
            <w:r>
              <w:t xml:space="preserve"> Дню России).</w:t>
            </w:r>
          </w:p>
          <w:p w:rsidR="008175DF" w:rsidRDefault="008175DF">
            <w:pPr>
              <w:rPr>
                <w:rFonts w:eastAsia="Calibri"/>
              </w:rPr>
            </w:pPr>
            <w:r>
              <w:rPr>
                <w:rFonts w:eastAsia="Calibri"/>
              </w:rPr>
              <w:t>Подготовка к конкурсу смотра строя и песни</w:t>
            </w:r>
          </w:p>
          <w:p w:rsidR="008175DF" w:rsidRDefault="008175DF">
            <w:r>
              <w:rPr>
                <w:rFonts w:eastAsia="Calibri"/>
              </w:rPr>
              <w:t>Подвижные игры на воздухе, настольные игры</w:t>
            </w:r>
          </w:p>
        </w:tc>
      </w:tr>
      <w:tr w:rsidR="008175DF" w:rsidTr="008175DF">
        <w:tc>
          <w:tcPr>
            <w:tcW w:w="1125" w:type="dxa"/>
            <w:tcBorders>
              <w:top w:val="nil"/>
              <w:left w:val="outset" w:sz="6" w:space="0" w:color="auto"/>
              <w:bottom w:val="outset" w:sz="6" w:space="0" w:color="auto"/>
              <w:right w:val="outset" w:sz="6" w:space="0" w:color="auto"/>
            </w:tcBorders>
            <w:hideMark/>
          </w:tcPr>
          <w:p w:rsidR="008175DF" w:rsidRDefault="008175DF">
            <w:pPr>
              <w:rPr>
                <w:rFonts w:eastAsia="Calibri"/>
              </w:rPr>
            </w:pPr>
            <w:r>
              <w:rPr>
                <w:rFonts w:eastAsia="Calibri"/>
              </w:rPr>
              <w:t>14 День</w:t>
            </w:r>
          </w:p>
        </w:tc>
        <w:tc>
          <w:tcPr>
            <w:tcW w:w="1125" w:type="dxa"/>
            <w:tcBorders>
              <w:top w:val="nil"/>
              <w:left w:val="outset" w:sz="6" w:space="0" w:color="auto"/>
              <w:bottom w:val="outset" w:sz="6" w:space="0" w:color="auto"/>
              <w:right w:val="outset" w:sz="6" w:space="0" w:color="auto"/>
            </w:tcBorders>
            <w:hideMark/>
          </w:tcPr>
          <w:p w:rsidR="008175DF" w:rsidRDefault="008175DF">
            <w:pPr>
              <w:rPr>
                <w:rFonts w:eastAsia="Calibri"/>
              </w:rPr>
            </w:pPr>
            <w:r>
              <w:rPr>
                <w:rFonts w:eastAsia="Calibri"/>
              </w:rPr>
              <w:t>16</w:t>
            </w:r>
          </w:p>
        </w:tc>
        <w:tc>
          <w:tcPr>
            <w:tcW w:w="8220" w:type="dxa"/>
            <w:tcBorders>
              <w:top w:val="nil"/>
              <w:left w:val="outset" w:sz="6" w:space="0" w:color="auto"/>
              <w:bottom w:val="outset" w:sz="6" w:space="0" w:color="auto"/>
              <w:right w:val="outset" w:sz="6" w:space="0" w:color="auto"/>
            </w:tcBorders>
            <w:hideMark/>
          </w:tcPr>
          <w:p w:rsidR="008175DF" w:rsidRDefault="008175DF">
            <w:r>
              <w:t>Минутка здоровья</w:t>
            </w:r>
          </w:p>
          <w:p w:rsidR="008175DF" w:rsidRDefault="008175DF">
            <w:r>
              <w:t>Конкурс-викторина «Вредные привычки или здоровье?»</w:t>
            </w:r>
          </w:p>
          <w:p w:rsidR="008175DF" w:rsidRDefault="008175DF">
            <w:pPr>
              <w:rPr>
                <w:rFonts w:eastAsia="Calibri"/>
              </w:rPr>
            </w:pPr>
            <w:r>
              <w:rPr>
                <w:rFonts w:eastAsia="Calibri"/>
              </w:rPr>
              <w:t>Инструктаж по ТБ «Правила поведения детей в природе»</w:t>
            </w:r>
          </w:p>
          <w:p w:rsidR="008175DF" w:rsidRDefault="008175DF">
            <w:pPr>
              <w:rPr>
                <w:color w:val="000000"/>
              </w:rPr>
            </w:pPr>
            <w:r>
              <w:rPr>
                <w:color w:val="000000"/>
              </w:rPr>
              <w:t>Викторина “Знаешь ли ты свой район”</w:t>
            </w:r>
          </w:p>
          <w:p w:rsidR="008175DF" w:rsidRDefault="008175DF">
            <w:r>
              <w:rPr>
                <w:rFonts w:eastAsia="Calibri"/>
              </w:rPr>
              <w:t>Подвижные игры на воздухе, настольные игры</w:t>
            </w:r>
          </w:p>
        </w:tc>
      </w:tr>
      <w:tr w:rsidR="008175DF" w:rsidTr="008175DF">
        <w:tc>
          <w:tcPr>
            <w:tcW w:w="1125" w:type="dxa"/>
            <w:tcBorders>
              <w:top w:val="nil"/>
              <w:left w:val="outset" w:sz="6" w:space="0" w:color="auto"/>
              <w:bottom w:val="outset" w:sz="6" w:space="0" w:color="auto"/>
              <w:right w:val="outset" w:sz="6" w:space="0" w:color="auto"/>
            </w:tcBorders>
            <w:hideMark/>
          </w:tcPr>
          <w:p w:rsidR="008175DF" w:rsidRDefault="008175DF">
            <w:pPr>
              <w:rPr>
                <w:rFonts w:eastAsia="Calibri"/>
              </w:rPr>
            </w:pPr>
            <w:r>
              <w:rPr>
                <w:rFonts w:eastAsia="Calibri"/>
              </w:rPr>
              <w:t>15 День</w:t>
            </w:r>
          </w:p>
        </w:tc>
        <w:tc>
          <w:tcPr>
            <w:tcW w:w="1125" w:type="dxa"/>
            <w:tcBorders>
              <w:top w:val="nil"/>
              <w:left w:val="outset" w:sz="6" w:space="0" w:color="auto"/>
              <w:bottom w:val="outset" w:sz="6" w:space="0" w:color="auto"/>
              <w:right w:val="outset" w:sz="6" w:space="0" w:color="auto"/>
            </w:tcBorders>
            <w:hideMark/>
          </w:tcPr>
          <w:p w:rsidR="008175DF" w:rsidRDefault="008175DF">
            <w:pPr>
              <w:rPr>
                <w:rFonts w:eastAsia="Calibri"/>
              </w:rPr>
            </w:pPr>
            <w:r>
              <w:rPr>
                <w:rFonts w:eastAsia="Calibri"/>
              </w:rPr>
              <w:t>17</w:t>
            </w:r>
          </w:p>
        </w:tc>
        <w:tc>
          <w:tcPr>
            <w:tcW w:w="8220" w:type="dxa"/>
            <w:tcBorders>
              <w:top w:val="nil"/>
              <w:left w:val="outset" w:sz="6" w:space="0" w:color="auto"/>
              <w:bottom w:val="outset" w:sz="6" w:space="0" w:color="auto"/>
              <w:right w:val="outset" w:sz="6" w:space="0" w:color="auto"/>
            </w:tcBorders>
            <w:hideMark/>
          </w:tcPr>
          <w:p w:rsidR="008175DF" w:rsidRDefault="008175DF">
            <w:r>
              <w:t>Минутка здоровья</w:t>
            </w:r>
          </w:p>
          <w:p w:rsidR="008175DF" w:rsidRDefault="008175DF">
            <w:r>
              <w:t>Караоке по-русски» (пение песен).</w:t>
            </w:r>
          </w:p>
          <w:p w:rsidR="008175DF" w:rsidRDefault="008175DF">
            <w:r>
              <w:t>Проведение викторины по детским песням</w:t>
            </w:r>
          </w:p>
          <w:p w:rsidR="008175DF" w:rsidRDefault="008175DF">
            <w:r>
              <w:t>Изготовление альбома отряда</w:t>
            </w:r>
          </w:p>
          <w:p w:rsidR="008175DF" w:rsidRDefault="008175DF">
            <w:r>
              <w:rPr>
                <w:rFonts w:eastAsia="Calibri"/>
              </w:rPr>
              <w:lastRenderedPageBreak/>
              <w:t>Подвижные игры на воздухе, настольные игры</w:t>
            </w:r>
          </w:p>
        </w:tc>
      </w:tr>
      <w:tr w:rsidR="008175DF" w:rsidTr="008175DF">
        <w:tc>
          <w:tcPr>
            <w:tcW w:w="1125" w:type="dxa"/>
            <w:tcBorders>
              <w:top w:val="nil"/>
              <w:left w:val="outset" w:sz="6" w:space="0" w:color="auto"/>
              <w:bottom w:val="outset" w:sz="6" w:space="0" w:color="auto"/>
              <w:right w:val="outset" w:sz="6" w:space="0" w:color="auto"/>
            </w:tcBorders>
            <w:hideMark/>
          </w:tcPr>
          <w:p w:rsidR="008175DF" w:rsidRDefault="008175DF">
            <w:pPr>
              <w:rPr>
                <w:rFonts w:eastAsia="Calibri"/>
              </w:rPr>
            </w:pPr>
            <w:r>
              <w:rPr>
                <w:rFonts w:eastAsia="Calibri"/>
              </w:rPr>
              <w:lastRenderedPageBreak/>
              <w:t>16 День</w:t>
            </w:r>
          </w:p>
        </w:tc>
        <w:tc>
          <w:tcPr>
            <w:tcW w:w="1125" w:type="dxa"/>
            <w:tcBorders>
              <w:top w:val="nil"/>
              <w:left w:val="outset" w:sz="6" w:space="0" w:color="auto"/>
              <w:bottom w:val="outset" w:sz="6" w:space="0" w:color="auto"/>
              <w:right w:val="outset" w:sz="6" w:space="0" w:color="auto"/>
            </w:tcBorders>
            <w:hideMark/>
          </w:tcPr>
          <w:p w:rsidR="008175DF" w:rsidRDefault="008175DF">
            <w:pPr>
              <w:rPr>
                <w:rFonts w:eastAsia="Calibri"/>
              </w:rPr>
            </w:pPr>
            <w:r>
              <w:rPr>
                <w:rFonts w:eastAsia="Calibri"/>
              </w:rPr>
              <w:t>18</w:t>
            </w:r>
          </w:p>
        </w:tc>
        <w:tc>
          <w:tcPr>
            <w:tcW w:w="8220" w:type="dxa"/>
            <w:tcBorders>
              <w:top w:val="nil"/>
              <w:left w:val="outset" w:sz="6" w:space="0" w:color="auto"/>
              <w:bottom w:val="outset" w:sz="6" w:space="0" w:color="auto"/>
              <w:right w:val="outset" w:sz="6" w:space="0" w:color="auto"/>
            </w:tcBorders>
            <w:hideMark/>
          </w:tcPr>
          <w:p w:rsidR="008175DF" w:rsidRDefault="008175DF">
            <w:r>
              <w:t>Минутка здоровья</w:t>
            </w:r>
          </w:p>
          <w:p w:rsidR="008175DF" w:rsidRDefault="008175DF">
            <w:r>
              <w:t>День радуги</w:t>
            </w:r>
          </w:p>
          <w:p w:rsidR="008175DF" w:rsidRDefault="008175DF">
            <w:r>
              <w:t xml:space="preserve">Беседа «Нехимическая зависимость: </w:t>
            </w:r>
            <w:proofErr w:type="spellStart"/>
            <w:r>
              <w:t>игромания</w:t>
            </w:r>
            <w:proofErr w:type="spellEnd"/>
          </w:p>
          <w:p w:rsidR="008175DF" w:rsidRDefault="008175DF">
            <w:r>
              <w:t>Игры по интересам.</w:t>
            </w:r>
          </w:p>
          <w:p w:rsidR="008175DF" w:rsidRDefault="008175DF">
            <w:r>
              <w:rPr>
                <w:rFonts w:eastAsia="Calibri"/>
              </w:rPr>
              <w:t>Подвижные игры на воздухе, настольные игры</w:t>
            </w:r>
          </w:p>
        </w:tc>
      </w:tr>
      <w:tr w:rsidR="008175DF" w:rsidTr="008175DF">
        <w:tc>
          <w:tcPr>
            <w:tcW w:w="1125" w:type="dxa"/>
            <w:tcBorders>
              <w:top w:val="nil"/>
              <w:left w:val="outset" w:sz="6" w:space="0" w:color="auto"/>
              <w:bottom w:val="outset" w:sz="6" w:space="0" w:color="auto"/>
              <w:right w:val="outset" w:sz="6" w:space="0" w:color="auto"/>
            </w:tcBorders>
            <w:hideMark/>
          </w:tcPr>
          <w:p w:rsidR="008175DF" w:rsidRDefault="008175DF">
            <w:pPr>
              <w:rPr>
                <w:rFonts w:eastAsia="Calibri"/>
              </w:rPr>
            </w:pPr>
            <w:r>
              <w:rPr>
                <w:rFonts w:eastAsia="Calibri"/>
              </w:rPr>
              <w:t>17 День</w:t>
            </w:r>
          </w:p>
        </w:tc>
        <w:tc>
          <w:tcPr>
            <w:tcW w:w="1125" w:type="dxa"/>
            <w:tcBorders>
              <w:top w:val="nil"/>
              <w:left w:val="outset" w:sz="6" w:space="0" w:color="auto"/>
              <w:bottom w:val="outset" w:sz="6" w:space="0" w:color="auto"/>
              <w:right w:val="outset" w:sz="6" w:space="0" w:color="auto"/>
            </w:tcBorders>
            <w:hideMark/>
          </w:tcPr>
          <w:p w:rsidR="008175DF" w:rsidRDefault="008175DF">
            <w:pPr>
              <w:rPr>
                <w:rFonts w:eastAsia="Calibri"/>
              </w:rPr>
            </w:pPr>
            <w:r>
              <w:rPr>
                <w:rFonts w:eastAsia="Calibri"/>
              </w:rPr>
              <w:t>19</w:t>
            </w:r>
          </w:p>
        </w:tc>
        <w:tc>
          <w:tcPr>
            <w:tcW w:w="8220" w:type="dxa"/>
            <w:tcBorders>
              <w:top w:val="nil"/>
              <w:left w:val="outset" w:sz="6" w:space="0" w:color="auto"/>
              <w:bottom w:val="outset" w:sz="6" w:space="0" w:color="auto"/>
              <w:right w:val="outset" w:sz="6" w:space="0" w:color="auto"/>
            </w:tcBorders>
            <w:hideMark/>
          </w:tcPr>
          <w:p w:rsidR="008175DF" w:rsidRDefault="008175DF">
            <w:r>
              <w:t>Минутка здоровья</w:t>
            </w:r>
          </w:p>
          <w:p w:rsidR="008175DF" w:rsidRDefault="008175DF">
            <w:r>
              <w:t>День бабочек</w:t>
            </w:r>
          </w:p>
          <w:p w:rsidR="008175DF" w:rsidRDefault="008175DF">
            <w:r>
              <w:t>«Научный городок» (проведение опытов)</w:t>
            </w:r>
          </w:p>
          <w:p w:rsidR="008175DF" w:rsidRDefault="008175DF">
            <w:r>
              <w:t>Викторина «Все профессии нужны, все профессии важны!».</w:t>
            </w:r>
          </w:p>
          <w:p w:rsidR="008175DF" w:rsidRDefault="008175DF">
            <w:r>
              <w:rPr>
                <w:rFonts w:eastAsia="Calibri"/>
              </w:rPr>
              <w:t>Подвижные игры на воздухе, настольные игры</w:t>
            </w:r>
          </w:p>
        </w:tc>
      </w:tr>
      <w:tr w:rsidR="008175DF" w:rsidTr="008175DF">
        <w:tc>
          <w:tcPr>
            <w:tcW w:w="1125" w:type="dxa"/>
            <w:tcBorders>
              <w:top w:val="nil"/>
              <w:left w:val="outset" w:sz="6" w:space="0" w:color="auto"/>
              <w:bottom w:val="outset" w:sz="6" w:space="0" w:color="auto"/>
              <w:right w:val="outset" w:sz="6" w:space="0" w:color="auto"/>
            </w:tcBorders>
            <w:hideMark/>
          </w:tcPr>
          <w:p w:rsidR="008175DF" w:rsidRDefault="008175DF">
            <w:pPr>
              <w:rPr>
                <w:rFonts w:eastAsia="Calibri"/>
              </w:rPr>
            </w:pPr>
            <w:r>
              <w:rPr>
                <w:rFonts w:eastAsia="Calibri"/>
              </w:rPr>
              <w:t>18 День</w:t>
            </w:r>
          </w:p>
        </w:tc>
        <w:tc>
          <w:tcPr>
            <w:tcW w:w="1125" w:type="dxa"/>
            <w:tcBorders>
              <w:top w:val="nil"/>
              <w:left w:val="outset" w:sz="6" w:space="0" w:color="auto"/>
              <w:bottom w:val="outset" w:sz="6" w:space="0" w:color="auto"/>
              <w:right w:val="outset" w:sz="6" w:space="0" w:color="auto"/>
            </w:tcBorders>
            <w:hideMark/>
          </w:tcPr>
          <w:p w:rsidR="008175DF" w:rsidRDefault="008175DF">
            <w:pPr>
              <w:rPr>
                <w:rFonts w:eastAsia="Calibri"/>
              </w:rPr>
            </w:pPr>
            <w:r>
              <w:rPr>
                <w:rFonts w:eastAsia="Calibri"/>
              </w:rPr>
              <w:t>20</w:t>
            </w:r>
          </w:p>
        </w:tc>
        <w:tc>
          <w:tcPr>
            <w:tcW w:w="8220" w:type="dxa"/>
            <w:tcBorders>
              <w:top w:val="nil"/>
              <w:left w:val="outset" w:sz="6" w:space="0" w:color="auto"/>
              <w:bottom w:val="outset" w:sz="6" w:space="0" w:color="auto"/>
              <w:right w:val="outset" w:sz="6" w:space="0" w:color="auto"/>
            </w:tcBorders>
            <w:hideMark/>
          </w:tcPr>
          <w:p w:rsidR="008175DF" w:rsidRDefault="008175DF">
            <w:r>
              <w:t>Минутка здоровья</w:t>
            </w:r>
          </w:p>
          <w:p w:rsidR="008175DF" w:rsidRDefault="008175DF">
            <w:r>
              <w:t>День мыльных пузырей</w:t>
            </w:r>
          </w:p>
          <w:p w:rsidR="008175DF" w:rsidRDefault="008175DF">
            <w:r>
              <w:t>Конкурс «Узнай город».</w:t>
            </w:r>
          </w:p>
          <w:p w:rsidR="008175DF" w:rsidRDefault="008175DF">
            <w:r>
              <w:t>Путешествие в страну игр (настольные игры).</w:t>
            </w:r>
          </w:p>
          <w:p w:rsidR="008175DF" w:rsidRDefault="008175DF">
            <w:r>
              <w:rPr>
                <w:color w:val="000000"/>
              </w:rPr>
              <w:t>Экскурсия в сельскую библиотеку.</w:t>
            </w:r>
          </w:p>
          <w:p w:rsidR="008175DF" w:rsidRDefault="008175DF">
            <w:r>
              <w:rPr>
                <w:rFonts w:eastAsia="Calibri"/>
              </w:rPr>
              <w:t>Подвижные игры на воздухе, настольные игры</w:t>
            </w:r>
          </w:p>
        </w:tc>
      </w:tr>
      <w:tr w:rsidR="008175DF" w:rsidTr="008175DF">
        <w:tc>
          <w:tcPr>
            <w:tcW w:w="1125" w:type="dxa"/>
            <w:tcBorders>
              <w:top w:val="nil"/>
              <w:left w:val="outset" w:sz="6" w:space="0" w:color="auto"/>
              <w:bottom w:val="outset" w:sz="6" w:space="0" w:color="auto"/>
              <w:right w:val="outset" w:sz="6" w:space="0" w:color="auto"/>
            </w:tcBorders>
            <w:hideMark/>
          </w:tcPr>
          <w:p w:rsidR="008175DF" w:rsidRDefault="008175DF">
            <w:pPr>
              <w:rPr>
                <w:rFonts w:eastAsia="Calibri"/>
              </w:rPr>
            </w:pPr>
            <w:r>
              <w:rPr>
                <w:rFonts w:eastAsia="Calibri"/>
              </w:rPr>
              <w:t>19 День</w:t>
            </w:r>
          </w:p>
        </w:tc>
        <w:tc>
          <w:tcPr>
            <w:tcW w:w="1125" w:type="dxa"/>
            <w:tcBorders>
              <w:top w:val="nil"/>
              <w:left w:val="outset" w:sz="6" w:space="0" w:color="auto"/>
              <w:bottom w:val="outset" w:sz="6" w:space="0" w:color="auto"/>
              <w:right w:val="outset" w:sz="6" w:space="0" w:color="auto"/>
            </w:tcBorders>
            <w:hideMark/>
          </w:tcPr>
          <w:p w:rsidR="008175DF" w:rsidRDefault="008175DF">
            <w:pPr>
              <w:rPr>
                <w:rFonts w:eastAsia="Calibri"/>
              </w:rPr>
            </w:pPr>
            <w:r>
              <w:rPr>
                <w:rFonts w:eastAsia="Calibri"/>
              </w:rPr>
              <w:t>21</w:t>
            </w:r>
          </w:p>
        </w:tc>
        <w:tc>
          <w:tcPr>
            <w:tcW w:w="8220" w:type="dxa"/>
            <w:tcBorders>
              <w:top w:val="nil"/>
              <w:left w:val="outset" w:sz="6" w:space="0" w:color="auto"/>
              <w:bottom w:val="outset" w:sz="6" w:space="0" w:color="auto"/>
              <w:right w:val="outset" w:sz="6" w:space="0" w:color="auto"/>
            </w:tcBorders>
            <w:hideMark/>
          </w:tcPr>
          <w:p w:rsidR="008175DF" w:rsidRDefault="008175DF">
            <w:r>
              <w:t>Минутка здоровья</w:t>
            </w:r>
          </w:p>
          <w:p w:rsidR="008175DF" w:rsidRDefault="008175DF">
            <w:r>
              <w:t>День памяти и скорби</w:t>
            </w:r>
          </w:p>
          <w:p w:rsidR="008175DF" w:rsidRDefault="008175DF">
            <w:r>
              <w:t>Возложение цветов у памятника погибшим во время ВОВ</w:t>
            </w:r>
          </w:p>
          <w:p w:rsidR="008175DF" w:rsidRDefault="008175DF">
            <w:r>
              <w:rPr>
                <w:rStyle w:val="15"/>
                <w:b/>
                <w:i/>
                <w:color w:val="000000"/>
              </w:rPr>
              <w:t>Видео-журнал «Дети – герои Великой Отечественной войны».</w:t>
            </w:r>
          </w:p>
          <w:p w:rsidR="008175DF" w:rsidRDefault="008175DF">
            <w:r>
              <w:rPr>
                <w:rFonts w:eastAsia="Calibri"/>
              </w:rPr>
              <w:t>Подвижные игры на воздухе, настольные игры</w:t>
            </w:r>
          </w:p>
        </w:tc>
      </w:tr>
      <w:tr w:rsidR="008175DF" w:rsidTr="008175DF">
        <w:tc>
          <w:tcPr>
            <w:tcW w:w="1125" w:type="dxa"/>
            <w:tcBorders>
              <w:top w:val="nil"/>
              <w:left w:val="outset" w:sz="6" w:space="0" w:color="auto"/>
              <w:bottom w:val="outset" w:sz="6" w:space="0" w:color="auto"/>
              <w:right w:val="outset" w:sz="6" w:space="0" w:color="auto"/>
            </w:tcBorders>
            <w:hideMark/>
          </w:tcPr>
          <w:p w:rsidR="008175DF" w:rsidRDefault="008175DF">
            <w:pPr>
              <w:rPr>
                <w:rFonts w:eastAsia="Calibri"/>
              </w:rPr>
            </w:pPr>
            <w:r>
              <w:rPr>
                <w:rFonts w:eastAsia="Calibri"/>
              </w:rPr>
              <w:t>20 день</w:t>
            </w:r>
          </w:p>
        </w:tc>
        <w:tc>
          <w:tcPr>
            <w:tcW w:w="1125" w:type="dxa"/>
            <w:tcBorders>
              <w:top w:val="nil"/>
              <w:left w:val="outset" w:sz="6" w:space="0" w:color="auto"/>
              <w:bottom w:val="outset" w:sz="6" w:space="0" w:color="auto"/>
              <w:right w:val="outset" w:sz="6" w:space="0" w:color="auto"/>
            </w:tcBorders>
            <w:hideMark/>
          </w:tcPr>
          <w:p w:rsidR="008175DF" w:rsidRDefault="008175DF">
            <w:pPr>
              <w:rPr>
                <w:rFonts w:eastAsia="Calibri"/>
              </w:rPr>
            </w:pPr>
            <w:r>
              <w:rPr>
                <w:rFonts w:eastAsia="Calibri"/>
              </w:rPr>
              <w:t>23</w:t>
            </w:r>
          </w:p>
        </w:tc>
        <w:tc>
          <w:tcPr>
            <w:tcW w:w="8220" w:type="dxa"/>
            <w:tcBorders>
              <w:top w:val="nil"/>
              <w:left w:val="outset" w:sz="6" w:space="0" w:color="auto"/>
              <w:bottom w:val="outset" w:sz="6" w:space="0" w:color="auto"/>
              <w:right w:val="outset" w:sz="6" w:space="0" w:color="auto"/>
            </w:tcBorders>
            <w:hideMark/>
          </w:tcPr>
          <w:p w:rsidR="008175DF" w:rsidRDefault="008175DF">
            <w:r>
              <w:t>Минутка здоровья</w:t>
            </w:r>
          </w:p>
          <w:p w:rsidR="008175DF" w:rsidRDefault="008175DF">
            <w:r>
              <w:t>День дружбы и единения славян</w:t>
            </w:r>
          </w:p>
          <w:p w:rsidR="008175DF" w:rsidRDefault="008175DF">
            <w:r>
              <w:t>Подготовка к закрытию (творческие номера)</w:t>
            </w:r>
          </w:p>
          <w:p w:rsidR="008175DF" w:rsidRDefault="008175DF">
            <w:r>
              <w:rPr>
                <w:rFonts w:eastAsia="Calibri"/>
              </w:rPr>
              <w:t>Подвижные игры на воздухе, настольные игры</w:t>
            </w:r>
          </w:p>
        </w:tc>
      </w:tr>
      <w:tr w:rsidR="008175DF" w:rsidTr="008175DF">
        <w:tc>
          <w:tcPr>
            <w:tcW w:w="1125" w:type="dxa"/>
            <w:tcBorders>
              <w:top w:val="nil"/>
              <w:left w:val="outset" w:sz="6" w:space="0" w:color="auto"/>
              <w:bottom w:val="outset" w:sz="6" w:space="0" w:color="auto"/>
              <w:right w:val="outset" w:sz="6" w:space="0" w:color="auto"/>
            </w:tcBorders>
            <w:hideMark/>
          </w:tcPr>
          <w:p w:rsidR="008175DF" w:rsidRDefault="008175DF">
            <w:pPr>
              <w:rPr>
                <w:rFonts w:eastAsia="Calibri"/>
              </w:rPr>
            </w:pPr>
            <w:r>
              <w:rPr>
                <w:rFonts w:eastAsia="Calibri"/>
              </w:rPr>
              <w:t>21 день</w:t>
            </w:r>
          </w:p>
        </w:tc>
        <w:tc>
          <w:tcPr>
            <w:tcW w:w="1125" w:type="dxa"/>
            <w:tcBorders>
              <w:top w:val="nil"/>
              <w:left w:val="outset" w:sz="6" w:space="0" w:color="auto"/>
              <w:bottom w:val="outset" w:sz="6" w:space="0" w:color="auto"/>
              <w:right w:val="outset" w:sz="6" w:space="0" w:color="auto"/>
            </w:tcBorders>
            <w:hideMark/>
          </w:tcPr>
          <w:p w:rsidR="008175DF" w:rsidRDefault="008175DF">
            <w:pPr>
              <w:rPr>
                <w:rFonts w:eastAsia="Calibri"/>
              </w:rPr>
            </w:pPr>
            <w:r>
              <w:rPr>
                <w:rFonts w:eastAsia="Calibri"/>
              </w:rPr>
              <w:t>24</w:t>
            </w:r>
          </w:p>
        </w:tc>
        <w:tc>
          <w:tcPr>
            <w:tcW w:w="8220" w:type="dxa"/>
            <w:tcBorders>
              <w:top w:val="nil"/>
              <w:left w:val="outset" w:sz="6" w:space="0" w:color="auto"/>
              <w:bottom w:val="outset" w:sz="6" w:space="0" w:color="auto"/>
              <w:right w:val="outset" w:sz="6" w:space="0" w:color="auto"/>
            </w:tcBorders>
            <w:hideMark/>
          </w:tcPr>
          <w:p w:rsidR="008175DF" w:rsidRDefault="008175DF">
            <w:r>
              <w:t>Минутка здоровья</w:t>
            </w:r>
          </w:p>
          <w:p w:rsidR="008175DF" w:rsidRDefault="008175DF">
            <w:r>
              <w:t>Закрытие лагеря</w:t>
            </w:r>
          </w:p>
          <w:p w:rsidR="008175DF" w:rsidRDefault="008175DF">
            <w:r>
              <w:t>Праздничный концерт</w:t>
            </w:r>
          </w:p>
          <w:p w:rsidR="008175DF" w:rsidRDefault="008175DF">
            <w:r>
              <w:t>Уборка отряда</w:t>
            </w:r>
          </w:p>
          <w:p w:rsidR="008175DF" w:rsidRDefault="008175DF">
            <w:r>
              <w:rPr>
                <w:rFonts w:eastAsia="Calibri"/>
              </w:rPr>
              <w:t>Подвижные игры на воздухе, настольные игры</w:t>
            </w:r>
          </w:p>
        </w:tc>
      </w:tr>
    </w:tbl>
    <w:p w:rsidR="008175DF" w:rsidRDefault="008175DF" w:rsidP="008175DF">
      <w:pPr>
        <w:rPr>
          <w:rFonts w:ascii="Times New Roman" w:eastAsia="Calibri" w:hAnsi="Times New Roman"/>
        </w:rPr>
      </w:pPr>
      <w:r>
        <w:rPr>
          <w:rFonts w:ascii="Times New Roman" w:eastAsia="Calibri" w:hAnsi="Times New Roman"/>
        </w:rPr>
        <w:t xml:space="preserve"> </w:t>
      </w:r>
    </w:p>
    <w:p w:rsidR="008175DF" w:rsidRDefault="008175DF" w:rsidP="00225FF7">
      <w:pPr>
        <w:pStyle w:val="a9"/>
        <w:spacing w:line="360" w:lineRule="auto"/>
        <w:sectPr w:rsidR="008175DF">
          <w:pgSz w:w="11910" w:h="16840"/>
          <w:pgMar w:top="540" w:right="708" w:bottom="280" w:left="708" w:header="720" w:footer="720" w:gutter="0"/>
          <w:cols w:space="720"/>
        </w:sectPr>
      </w:pPr>
      <w:bookmarkStart w:id="0" w:name="_GoBack"/>
      <w:bookmarkEnd w:id="0"/>
    </w:p>
    <w:p w:rsidR="00225FF7" w:rsidRDefault="00225FF7" w:rsidP="00225FF7">
      <w:pPr>
        <w:pStyle w:val="a9"/>
        <w:spacing w:line="360" w:lineRule="auto"/>
        <w:sectPr w:rsidR="00225FF7">
          <w:pgSz w:w="11910" w:h="16840"/>
          <w:pgMar w:top="540" w:right="708" w:bottom="280" w:left="708" w:header="720" w:footer="720" w:gutter="0"/>
          <w:cols w:space="720"/>
        </w:sectPr>
      </w:pPr>
    </w:p>
    <w:p w:rsidR="00225FF7" w:rsidRDefault="00225FF7" w:rsidP="00225FF7">
      <w:pPr>
        <w:pStyle w:val="a9"/>
        <w:ind w:left="173"/>
        <w:rPr>
          <w:sz w:val="20"/>
        </w:rPr>
      </w:pPr>
    </w:p>
    <w:p w:rsidR="00225FF7" w:rsidRPr="00225FF7" w:rsidRDefault="00225FF7" w:rsidP="00225FF7">
      <w:pPr>
        <w:shd w:val="clear" w:color="auto" w:fill="FFFFFF"/>
        <w:spacing w:after="103" w:line="240" w:lineRule="auto"/>
        <w:rPr>
          <w:rFonts w:ascii="Times New Roman" w:eastAsia="Times New Roman" w:hAnsi="Times New Roman" w:cs="Times New Roman"/>
          <w:color w:val="333333"/>
          <w:sz w:val="24"/>
          <w:szCs w:val="24"/>
        </w:rPr>
      </w:pPr>
    </w:p>
    <w:p w:rsidR="00225FF7" w:rsidRPr="00225FF7" w:rsidRDefault="00225FF7">
      <w:pPr>
        <w:rPr>
          <w:rFonts w:ascii="Times New Roman" w:hAnsi="Times New Roman" w:cs="Times New Roman"/>
          <w:sz w:val="24"/>
          <w:szCs w:val="24"/>
        </w:rPr>
      </w:pPr>
    </w:p>
    <w:sectPr w:rsidR="00225FF7" w:rsidRPr="00225FF7" w:rsidSect="00074F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31B"/>
    <w:multiLevelType w:val="multilevel"/>
    <w:tmpl w:val="42D2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71B54"/>
    <w:multiLevelType w:val="multilevel"/>
    <w:tmpl w:val="1624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A083E"/>
    <w:multiLevelType w:val="multilevel"/>
    <w:tmpl w:val="C95E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54C8F"/>
    <w:multiLevelType w:val="multilevel"/>
    <w:tmpl w:val="9278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F7F9E"/>
    <w:multiLevelType w:val="multilevel"/>
    <w:tmpl w:val="4134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D773C"/>
    <w:multiLevelType w:val="multilevel"/>
    <w:tmpl w:val="255A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CA73F2"/>
    <w:multiLevelType w:val="multilevel"/>
    <w:tmpl w:val="AB96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485713"/>
    <w:multiLevelType w:val="hybridMultilevel"/>
    <w:tmpl w:val="84CE7974"/>
    <w:lvl w:ilvl="0" w:tplc="BCFCB90C">
      <w:numFmt w:val="bullet"/>
      <w:lvlText w:val="•"/>
      <w:lvlJc w:val="left"/>
      <w:pPr>
        <w:ind w:left="504"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777A05D4">
      <w:numFmt w:val="bullet"/>
      <w:lvlText w:val="•"/>
      <w:lvlJc w:val="left"/>
      <w:pPr>
        <w:ind w:left="78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DC7C17D8">
      <w:numFmt w:val="bullet"/>
      <w:lvlText w:val="•"/>
      <w:lvlJc w:val="left"/>
      <w:pPr>
        <w:ind w:left="10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3" w:tplc="0A9C5B54">
      <w:numFmt w:val="bullet"/>
      <w:lvlText w:val="•"/>
      <w:lvlJc w:val="left"/>
      <w:pPr>
        <w:ind w:left="2256" w:hanging="360"/>
      </w:pPr>
      <w:rPr>
        <w:rFonts w:hint="default"/>
        <w:lang w:val="ru-RU" w:eastAsia="en-US" w:bidi="ar-SA"/>
      </w:rPr>
    </w:lvl>
    <w:lvl w:ilvl="4" w:tplc="FB801580">
      <w:numFmt w:val="bullet"/>
      <w:lvlText w:val="•"/>
      <w:lvlJc w:val="left"/>
      <w:pPr>
        <w:ind w:left="3432" w:hanging="360"/>
      </w:pPr>
      <w:rPr>
        <w:rFonts w:hint="default"/>
        <w:lang w:val="ru-RU" w:eastAsia="en-US" w:bidi="ar-SA"/>
      </w:rPr>
    </w:lvl>
    <w:lvl w:ilvl="5" w:tplc="4AF039D4">
      <w:numFmt w:val="bullet"/>
      <w:lvlText w:val="•"/>
      <w:lvlJc w:val="left"/>
      <w:pPr>
        <w:ind w:left="4608" w:hanging="360"/>
      </w:pPr>
      <w:rPr>
        <w:rFonts w:hint="default"/>
        <w:lang w:val="ru-RU" w:eastAsia="en-US" w:bidi="ar-SA"/>
      </w:rPr>
    </w:lvl>
    <w:lvl w:ilvl="6" w:tplc="F8CC3166">
      <w:numFmt w:val="bullet"/>
      <w:lvlText w:val="•"/>
      <w:lvlJc w:val="left"/>
      <w:pPr>
        <w:ind w:left="5785" w:hanging="360"/>
      </w:pPr>
      <w:rPr>
        <w:rFonts w:hint="default"/>
        <w:lang w:val="ru-RU" w:eastAsia="en-US" w:bidi="ar-SA"/>
      </w:rPr>
    </w:lvl>
    <w:lvl w:ilvl="7" w:tplc="A0B252C2">
      <w:numFmt w:val="bullet"/>
      <w:lvlText w:val="•"/>
      <w:lvlJc w:val="left"/>
      <w:pPr>
        <w:ind w:left="6961" w:hanging="360"/>
      </w:pPr>
      <w:rPr>
        <w:rFonts w:hint="default"/>
        <w:lang w:val="ru-RU" w:eastAsia="en-US" w:bidi="ar-SA"/>
      </w:rPr>
    </w:lvl>
    <w:lvl w:ilvl="8" w:tplc="5156A1F6">
      <w:numFmt w:val="bullet"/>
      <w:lvlText w:val="•"/>
      <w:lvlJc w:val="left"/>
      <w:pPr>
        <w:ind w:left="8137" w:hanging="360"/>
      </w:pPr>
      <w:rPr>
        <w:rFonts w:hint="default"/>
        <w:lang w:val="ru-RU" w:eastAsia="en-US" w:bidi="ar-SA"/>
      </w:rPr>
    </w:lvl>
  </w:abstractNum>
  <w:abstractNum w:abstractNumId="8" w15:restartNumberingAfterBreak="0">
    <w:nsid w:val="2E511D1E"/>
    <w:multiLevelType w:val="hybridMultilevel"/>
    <w:tmpl w:val="88BC3246"/>
    <w:lvl w:ilvl="0" w:tplc="04C07B1E">
      <w:start w:val="1"/>
      <w:numFmt w:val="decimal"/>
      <w:lvlText w:val="%1."/>
      <w:lvlJc w:val="left"/>
      <w:pPr>
        <w:ind w:left="1516"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tplc="9C9A659C">
      <w:numFmt w:val="bullet"/>
      <w:lvlText w:val="•"/>
      <w:lvlJc w:val="left"/>
      <w:pPr>
        <w:ind w:left="2417" w:hanging="240"/>
      </w:pPr>
      <w:rPr>
        <w:rFonts w:hint="default"/>
        <w:lang w:val="ru-RU" w:eastAsia="en-US" w:bidi="ar-SA"/>
      </w:rPr>
    </w:lvl>
    <w:lvl w:ilvl="2" w:tplc="931AD568">
      <w:numFmt w:val="bullet"/>
      <w:lvlText w:val="•"/>
      <w:lvlJc w:val="left"/>
      <w:pPr>
        <w:ind w:left="3314" w:hanging="240"/>
      </w:pPr>
      <w:rPr>
        <w:rFonts w:hint="default"/>
        <w:lang w:val="ru-RU" w:eastAsia="en-US" w:bidi="ar-SA"/>
      </w:rPr>
    </w:lvl>
    <w:lvl w:ilvl="3" w:tplc="8918CDE6">
      <w:numFmt w:val="bullet"/>
      <w:lvlText w:val="•"/>
      <w:lvlJc w:val="left"/>
      <w:pPr>
        <w:ind w:left="4211" w:hanging="240"/>
      </w:pPr>
      <w:rPr>
        <w:rFonts w:hint="default"/>
        <w:lang w:val="ru-RU" w:eastAsia="en-US" w:bidi="ar-SA"/>
      </w:rPr>
    </w:lvl>
    <w:lvl w:ilvl="4" w:tplc="A3F81372">
      <w:numFmt w:val="bullet"/>
      <w:lvlText w:val="•"/>
      <w:lvlJc w:val="left"/>
      <w:pPr>
        <w:ind w:left="5108" w:hanging="240"/>
      </w:pPr>
      <w:rPr>
        <w:rFonts w:hint="default"/>
        <w:lang w:val="ru-RU" w:eastAsia="en-US" w:bidi="ar-SA"/>
      </w:rPr>
    </w:lvl>
    <w:lvl w:ilvl="5" w:tplc="73F26A2A">
      <w:numFmt w:val="bullet"/>
      <w:lvlText w:val="•"/>
      <w:lvlJc w:val="left"/>
      <w:pPr>
        <w:ind w:left="6005" w:hanging="240"/>
      </w:pPr>
      <w:rPr>
        <w:rFonts w:hint="default"/>
        <w:lang w:val="ru-RU" w:eastAsia="en-US" w:bidi="ar-SA"/>
      </w:rPr>
    </w:lvl>
    <w:lvl w:ilvl="6" w:tplc="61708CA8">
      <w:numFmt w:val="bullet"/>
      <w:lvlText w:val="•"/>
      <w:lvlJc w:val="left"/>
      <w:pPr>
        <w:ind w:left="6902" w:hanging="240"/>
      </w:pPr>
      <w:rPr>
        <w:rFonts w:hint="default"/>
        <w:lang w:val="ru-RU" w:eastAsia="en-US" w:bidi="ar-SA"/>
      </w:rPr>
    </w:lvl>
    <w:lvl w:ilvl="7" w:tplc="80F4B840">
      <w:numFmt w:val="bullet"/>
      <w:lvlText w:val="•"/>
      <w:lvlJc w:val="left"/>
      <w:pPr>
        <w:ind w:left="7799" w:hanging="240"/>
      </w:pPr>
      <w:rPr>
        <w:rFonts w:hint="default"/>
        <w:lang w:val="ru-RU" w:eastAsia="en-US" w:bidi="ar-SA"/>
      </w:rPr>
    </w:lvl>
    <w:lvl w:ilvl="8" w:tplc="E2A2ED20">
      <w:numFmt w:val="bullet"/>
      <w:lvlText w:val="•"/>
      <w:lvlJc w:val="left"/>
      <w:pPr>
        <w:ind w:left="8696" w:hanging="240"/>
      </w:pPr>
      <w:rPr>
        <w:rFonts w:hint="default"/>
        <w:lang w:val="ru-RU" w:eastAsia="en-US" w:bidi="ar-SA"/>
      </w:rPr>
    </w:lvl>
  </w:abstractNum>
  <w:abstractNum w:abstractNumId="9" w15:restartNumberingAfterBreak="0">
    <w:nsid w:val="32756DD1"/>
    <w:multiLevelType w:val="hybridMultilevel"/>
    <w:tmpl w:val="87787D0E"/>
    <w:lvl w:ilvl="0" w:tplc="F5EA92E4">
      <w:start w:val="1"/>
      <w:numFmt w:val="decimal"/>
      <w:lvlText w:val="%1."/>
      <w:lvlJc w:val="left"/>
      <w:pPr>
        <w:ind w:left="667"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B51440A0">
      <w:numFmt w:val="bullet"/>
      <w:lvlText w:val="•"/>
      <w:lvlJc w:val="left"/>
      <w:pPr>
        <w:ind w:left="1643" w:hanging="240"/>
      </w:pPr>
      <w:rPr>
        <w:rFonts w:hint="default"/>
        <w:lang w:val="ru-RU" w:eastAsia="en-US" w:bidi="ar-SA"/>
      </w:rPr>
    </w:lvl>
    <w:lvl w:ilvl="2" w:tplc="8500CED4">
      <w:numFmt w:val="bullet"/>
      <w:lvlText w:val="•"/>
      <w:lvlJc w:val="left"/>
      <w:pPr>
        <w:ind w:left="2626" w:hanging="240"/>
      </w:pPr>
      <w:rPr>
        <w:rFonts w:hint="default"/>
        <w:lang w:val="ru-RU" w:eastAsia="en-US" w:bidi="ar-SA"/>
      </w:rPr>
    </w:lvl>
    <w:lvl w:ilvl="3" w:tplc="23CCA6B6">
      <w:numFmt w:val="bullet"/>
      <w:lvlText w:val="•"/>
      <w:lvlJc w:val="left"/>
      <w:pPr>
        <w:ind w:left="3609" w:hanging="240"/>
      </w:pPr>
      <w:rPr>
        <w:rFonts w:hint="default"/>
        <w:lang w:val="ru-RU" w:eastAsia="en-US" w:bidi="ar-SA"/>
      </w:rPr>
    </w:lvl>
    <w:lvl w:ilvl="4" w:tplc="04F8FD26">
      <w:numFmt w:val="bullet"/>
      <w:lvlText w:val="•"/>
      <w:lvlJc w:val="left"/>
      <w:pPr>
        <w:ind w:left="4592" w:hanging="240"/>
      </w:pPr>
      <w:rPr>
        <w:rFonts w:hint="default"/>
        <w:lang w:val="ru-RU" w:eastAsia="en-US" w:bidi="ar-SA"/>
      </w:rPr>
    </w:lvl>
    <w:lvl w:ilvl="5" w:tplc="2D7C4992">
      <w:numFmt w:val="bullet"/>
      <w:lvlText w:val="•"/>
      <w:lvlJc w:val="left"/>
      <w:pPr>
        <w:ind w:left="5575" w:hanging="240"/>
      </w:pPr>
      <w:rPr>
        <w:rFonts w:hint="default"/>
        <w:lang w:val="ru-RU" w:eastAsia="en-US" w:bidi="ar-SA"/>
      </w:rPr>
    </w:lvl>
    <w:lvl w:ilvl="6" w:tplc="C796515A">
      <w:numFmt w:val="bullet"/>
      <w:lvlText w:val="•"/>
      <w:lvlJc w:val="left"/>
      <w:pPr>
        <w:ind w:left="6558" w:hanging="240"/>
      </w:pPr>
      <w:rPr>
        <w:rFonts w:hint="default"/>
        <w:lang w:val="ru-RU" w:eastAsia="en-US" w:bidi="ar-SA"/>
      </w:rPr>
    </w:lvl>
    <w:lvl w:ilvl="7" w:tplc="703E948C">
      <w:numFmt w:val="bullet"/>
      <w:lvlText w:val="•"/>
      <w:lvlJc w:val="left"/>
      <w:pPr>
        <w:ind w:left="7541" w:hanging="240"/>
      </w:pPr>
      <w:rPr>
        <w:rFonts w:hint="default"/>
        <w:lang w:val="ru-RU" w:eastAsia="en-US" w:bidi="ar-SA"/>
      </w:rPr>
    </w:lvl>
    <w:lvl w:ilvl="8" w:tplc="4E6E37A2">
      <w:numFmt w:val="bullet"/>
      <w:lvlText w:val="•"/>
      <w:lvlJc w:val="left"/>
      <w:pPr>
        <w:ind w:left="8524" w:hanging="240"/>
      </w:pPr>
      <w:rPr>
        <w:rFonts w:hint="default"/>
        <w:lang w:val="ru-RU" w:eastAsia="en-US" w:bidi="ar-SA"/>
      </w:rPr>
    </w:lvl>
  </w:abstractNum>
  <w:abstractNum w:abstractNumId="10" w15:restartNumberingAfterBreak="0">
    <w:nsid w:val="331B4307"/>
    <w:multiLevelType w:val="multilevel"/>
    <w:tmpl w:val="6F78E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8A057A"/>
    <w:multiLevelType w:val="multilevel"/>
    <w:tmpl w:val="94EE0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EE2971"/>
    <w:multiLevelType w:val="multilevel"/>
    <w:tmpl w:val="25C2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941C71"/>
    <w:multiLevelType w:val="multilevel"/>
    <w:tmpl w:val="B120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D06548"/>
    <w:multiLevelType w:val="hybridMultilevel"/>
    <w:tmpl w:val="747AEC2A"/>
    <w:lvl w:ilvl="0" w:tplc="89EEF002">
      <w:start w:val="1"/>
      <w:numFmt w:val="decimal"/>
      <w:lvlText w:val="%1."/>
      <w:lvlJc w:val="left"/>
      <w:pPr>
        <w:ind w:left="1033" w:hanging="181"/>
        <w:jc w:val="left"/>
      </w:pPr>
      <w:rPr>
        <w:rFonts w:ascii="Times New Roman" w:eastAsia="Times New Roman" w:hAnsi="Times New Roman" w:cs="Times New Roman" w:hint="default"/>
        <w:b w:val="0"/>
        <w:bCs w:val="0"/>
        <w:i w:val="0"/>
        <w:iCs w:val="0"/>
        <w:spacing w:val="0"/>
        <w:w w:val="95"/>
        <w:sz w:val="22"/>
        <w:szCs w:val="22"/>
        <w:lang w:val="ru-RU" w:eastAsia="en-US" w:bidi="ar-SA"/>
      </w:rPr>
    </w:lvl>
    <w:lvl w:ilvl="1" w:tplc="3F7276A4">
      <w:numFmt w:val="bullet"/>
      <w:lvlText w:val="•"/>
      <w:lvlJc w:val="left"/>
      <w:pPr>
        <w:ind w:left="1985" w:hanging="181"/>
      </w:pPr>
      <w:rPr>
        <w:rFonts w:hint="default"/>
        <w:lang w:val="ru-RU" w:eastAsia="en-US" w:bidi="ar-SA"/>
      </w:rPr>
    </w:lvl>
    <w:lvl w:ilvl="2" w:tplc="EEBA0866">
      <w:numFmt w:val="bullet"/>
      <w:lvlText w:val="•"/>
      <w:lvlJc w:val="left"/>
      <w:pPr>
        <w:ind w:left="2930" w:hanging="181"/>
      </w:pPr>
      <w:rPr>
        <w:rFonts w:hint="default"/>
        <w:lang w:val="ru-RU" w:eastAsia="en-US" w:bidi="ar-SA"/>
      </w:rPr>
    </w:lvl>
    <w:lvl w:ilvl="3" w:tplc="78D89BCE">
      <w:numFmt w:val="bullet"/>
      <w:lvlText w:val="•"/>
      <w:lvlJc w:val="left"/>
      <w:pPr>
        <w:ind w:left="3875" w:hanging="181"/>
      </w:pPr>
      <w:rPr>
        <w:rFonts w:hint="default"/>
        <w:lang w:val="ru-RU" w:eastAsia="en-US" w:bidi="ar-SA"/>
      </w:rPr>
    </w:lvl>
    <w:lvl w:ilvl="4" w:tplc="9A2E836E">
      <w:numFmt w:val="bullet"/>
      <w:lvlText w:val="•"/>
      <w:lvlJc w:val="left"/>
      <w:pPr>
        <w:ind w:left="4820" w:hanging="181"/>
      </w:pPr>
      <w:rPr>
        <w:rFonts w:hint="default"/>
        <w:lang w:val="ru-RU" w:eastAsia="en-US" w:bidi="ar-SA"/>
      </w:rPr>
    </w:lvl>
    <w:lvl w:ilvl="5" w:tplc="B150D4FC">
      <w:numFmt w:val="bullet"/>
      <w:lvlText w:val="•"/>
      <w:lvlJc w:val="left"/>
      <w:pPr>
        <w:ind w:left="5765" w:hanging="181"/>
      </w:pPr>
      <w:rPr>
        <w:rFonts w:hint="default"/>
        <w:lang w:val="ru-RU" w:eastAsia="en-US" w:bidi="ar-SA"/>
      </w:rPr>
    </w:lvl>
    <w:lvl w:ilvl="6" w:tplc="85AED76A">
      <w:numFmt w:val="bullet"/>
      <w:lvlText w:val="•"/>
      <w:lvlJc w:val="left"/>
      <w:pPr>
        <w:ind w:left="6710" w:hanging="181"/>
      </w:pPr>
      <w:rPr>
        <w:rFonts w:hint="default"/>
        <w:lang w:val="ru-RU" w:eastAsia="en-US" w:bidi="ar-SA"/>
      </w:rPr>
    </w:lvl>
    <w:lvl w:ilvl="7" w:tplc="B6A08A28">
      <w:numFmt w:val="bullet"/>
      <w:lvlText w:val="•"/>
      <w:lvlJc w:val="left"/>
      <w:pPr>
        <w:ind w:left="7655" w:hanging="181"/>
      </w:pPr>
      <w:rPr>
        <w:rFonts w:hint="default"/>
        <w:lang w:val="ru-RU" w:eastAsia="en-US" w:bidi="ar-SA"/>
      </w:rPr>
    </w:lvl>
    <w:lvl w:ilvl="8" w:tplc="82A0CB1E">
      <w:numFmt w:val="bullet"/>
      <w:lvlText w:val="•"/>
      <w:lvlJc w:val="left"/>
      <w:pPr>
        <w:ind w:left="8600" w:hanging="181"/>
      </w:pPr>
      <w:rPr>
        <w:rFonts w:hint="default"/>
        <w:lang w:val="ru-RU" w:eastAsia="en-US" w:bidi="ar-SA"/>
      </w:rPr>
    </w:lvl>
  </w:abstractNum>
  <w:abstractNum w:abstractNumId="15" w15:restartNumberingAfterBreak="0">
    <w:nsid w:val="5C19785A"/>
    <w:multiLevelType w:val="multilevel"/>
    <w:tmpl w:val="B1B0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C75409"/>
    <w:multiLevelType w:val="multilevel"/>
    <w:tmpl w:val="23F0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BB3924"/>
    <w:multiLevelType w:val="hybridMultilevel"/>
    <w:tmpl w:val="D432F960"/>
    <w:lvl w:ilvl="0" w:tplc="9FDC2B6A">
      <w:numFmt w:val="bullet"/>
      <w:lvlText w:val="•"/>
      <w:lvlJc w:val="left"/>
      <w:pPr>
        <w:ind w:left="127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F42271FA">
      <w:numFmt w:val="bullet"/>
      <w:lvlText w:val="•"/>
      <w:lvlJc w:val="left"/>
      <w:pPr>
        <w:ind w:left="2201" w:hanging="284"/>
      </w:pPr>
      <w:rPr>
        <w:rFonts w:hint="default"/>
        <w:lang w:val="ru-RU" w:eastAsia="en-US" w:bidi="ar-SA"/>
      </w:rPr>
    </w:lvl>
    <w:lvl w:ilvl="2" w:tplc="E6ACF8A8">
      <w:numFmt w:val="bullet"/>
      <w:lvlText w:val="•"/>
      <w:lvlJc w:val="left"/>
      <w:pPr>
        <w:ind w:left="3122" w:hanging="284"/>
      </w:pPr>
      <w:rPr>
        <w:rFonts w:hint="default"/>
        <w:lang w:val="ru-RU" w:eastAsia="en-US" w:bidi="ar-SA"/>
      </w:rPr>
    </w:lvl>
    <w:lvl w:ilvl="3" w:tplc="E56CE6CA">
      <w:numFmt w:val="bullet"/>
      <w:lvlText w:val="•"/>
      <w:lvlJc w:val="left"/>
      <w:pPr>
        <w:ind w:left="4043" w:hanging="284"/>
      </w:pPr>
      <w:rPr>
        <w:rFonts w:hint="default"/>
        <w:lang w:val="ru-RU" w:eastAsia="en-US" w:bidi="ar-SA"/>
      </w:rPr>
    </w:lvl>
    <w:lvl w:ilvl="4" w:tplc="60B47728">
      <w:numFmt w:val="bullet"/>
      <w:lvlText w:val="•"/>
      <w:lvlJc w:val="left"/>
      <w:pPr>
        <w:ind w:left="4964" w:hanging="284"/>
      </w:pPr>
      <w:rPr>
        <w:rFonts w:hint="default"/>
        <w:lang w:val="ru-RU" w:eastAsia="en-US" w:bidi="ar-SA"/>
      </w:rPr>
    </w:lvl>
    <w:lvl w:ilvl="5" w:tplc="AAA875EE">
      <w:numFmt w:val="bullet"/>
      <w:lvlText w:val="•"/>
      <w:lvlJc w:val="left"/>
      <w:pPr>
        <w:ind w:left="5885" w:hanging="284"/>
      </w:pPr>
      <w:rPr>
        <w:rFonts w:hint="default"/>
        <w:lang w:val="ru-RU" w:eastAsia="en-US" w:bidi="ar-SA"/>
      </w:rPr>
    </w:lvl>
    <w:lvl w:ilvl="6" w:tplc="89E23632">
      <w:numFmt w:val="bullet"/>
      <w:lvlText w:val="•"/>
      <w:lvlJc w:val="left"/>
      <w:pPr>
        <w:ind w:left="6806" w:hanging="284"/>
      </w:pPr>
      <w:rPr>
        <w:rFonts w:hint="default"/>
        <w:lang w:val="ru-RU" w:eastAsia="en-US" w:bidi="ar-SA"/>
      </w:rPr>
    </w:lvl>
    <w:lvl w:ilvl="7" w:tplc="A198B826">
      <w:numFmt w:val="bullet"/>
      <w:lvlText w:val="•"/>
      <w:lvlJc w:val="left"/>
      <w:pPr>
        <w:ind w:left="7727" w:hanging="284"/>
      </w:pPr>
      <w:rPr>
        <w:rFonts w:hint="default"/>
        <w:lang w:val="ru-RU" w:eastAsia="en-US" w:bidi="ar-SA"/>
      </w:rPr>
    </w:lvl>
    <w:lvl w:ilvl="8" w:tplc="39EC762E">
      <w:numFmt w:val="bullet"/>
      <w:lvlText w:val="•"/>
      <w:lvlJc w:val="left"/>
      <w:pPr>
        <w:ind w:left="8648" w:hanging="284"/>
      </w:pPr>
      <w:rPr>
        <w:rFonts w:hint="default"/>
        <w:lang w:val="ru-RU" w:eastAsia="en-US" w:bidi="ar-SA"/>
      </w:rPr>
    </w:lvl>
  </w:abstractNum>
  <w:abstractNum w:abstractNumId="18" w15:restartNumberingAfterBreak="0">
    <w:nsid w:val="6CDD1A80"/>
    <w:multiLevelType w:val="multilevel"/>
    <w:tmpl w:val="CC5C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167391"/>
    <w:multiLevelType w:val="multilevel"/>
    <w:tmpl w:val="BA2E0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AB276C"/>
    <w:multiLevelType w:val="multilevel"/>
    <w:tmpl w:val="4CCE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4D6444"/>
    <w:multiLevelType w:val="hybridMultilevel"/>
    <w:tmpl w:val="94F4F11A"/>
    <w:lvl w:ilvl="0" w:tplc="366C4124">
      <w:start w:val="10"/>
      <w:numFmt w:val="decimal"/>
      <w:lvlText w:val="%1."/>
      <w:lvlJc w:val="left"/>
      <w:pPr>
        <w:ind w:left="1646" w:hanging="370"/>
        <w:jc w:val="right"/>
      </w:pPr>
      <w:rPr>
        <w:rFonts w:ascii="Times New Roman" w:eastAsia="Times New Roman" w:hAnsi="Times New Roman" w:cs="Times New Roman" w:hint="default"/>
        <w:b w:val="0"/>
        <w:bCs w:val="0"/>
        <w:i w:val="0"/>
        <w:iCs w:val="0"/>
        <w:spacing w:val="0"/>
        <w:w w:val="94"/>
        <w:sz w:val="24"/>
        <w:szCs w:val="24"/>
        <w:lang w:val="ru-RU" w:eastAsia="en-US" w:bidi="ar-SA"/>
      </w:rPr>
    </w:lvl>
    <w:lvl w:ilvl="1" w:tplc="69E04462">
      <w:numFmt w:val="bullet"/>
      <w:lvlText w:val="•"/>
      <w:lvlJc w:val="left"/>
      <w:pPr>
        <w:ind w:left="2525" w:hanging="370"/>
      </w:pPr>
      <w:rPr>
        <w:rFonts w:hint="default"/>
        <w:lang w:val="ru-RU" w:eastAsia="en-US" w:bidi="ar-SA"/>
      </w:rPr>
    </w:lvl>
    <w:lvl w:ilvl="2" w:tplc="F612B0F0">
      <w:numFmt w:val="bullet"/>
      <w:lvlText w:val="•"/>
      <w:lvlJc w:val="left"/>
      <w:pPr>
        <w:ind w:left="3410" w:hanging="370"/>
      </w:pPr>
      <w:rPr>
        <w:rFonts w:hint="default"/>
        <w:lang w:val="ru-RU" w:eastAsia="en-US" w:bidi="ar-SA"/>
      </w:rPr>
    </w:lvl>
    <w:lvl w:ilvl="3" w:tplc="75D040FA">
      <w:numFmt w:val="bullet"/>
      <w:lvlText w:val="•"/>
      <w:lvlJc w:val="left"/>
      <w:pPr>
        <w:ind w:left="4295" w:hanging="370"/>
      </w:pPr>
      <w:rPr>
        <w:rFonts w:hint="default"/>
        <w:lang w:val="ru-RU" w:eastAsia="en-US" w:bidi="ar-SA"/>
      </w:rPr>
    </w:lvl>
    <w:lvl w:ilvl="4" w:tplc="4BEACA08">
      <w:numFmt w:val="bullet"/>
      <w:lvlText w:val="•"/>
      <w:lvlJc w:val="left"/>
      <w:pPr>
        <w:ind w:left="5180" w:hanging="370"/>
      </w:pPr>
      <w:rPr>
        <w:rFonts w:hint="default"/>
        <w:lang w:val="ru-RU" w:eastAsia="en-US" w:bidi="ar-SA"/>
      </w:rPr>
    </w:lvl>
    <w:lvl w:ilvl="5" w:tplc="3AD8D9DE">
      <w:numFmt w:val="bullet"/>
      <w:lvlText w:val="•"/>
      <w:lvlJc w:val="left"/>
      <w:pPr>
        <w:ind w:left="6065" w:hanging="370"/>
      </w:pPr>
      <w:rPr>
        <w:rFonts w:hint="default"/>
        <w:lang w:val="ru-RU" w:eastAsia="en-US" w:bidi="ar-SA"/>
      </w:rPr>
    </w:lvl>
    <w:lvl w:ilvl="6" w:tplc="B63A7BDE">
      <w:numFmt w:val="bullet"/>
      <w:lvlText w:val="•"/>
      <w:lvlJc w:val="left"/>
      <w:pPr>
        <w:ind w:left="6950" w:hanging="370"/>
      </w:pPr>
      <w:rPr>
        <w:rFonts w:hint="default"/>
        <w:lang w:val="ru-RU" w:eastAsia="en-US" w:bidi="ar-SA"/>
      </w:rPr>
    </w:lvl>
    <w:lvl w:ilvl="7" w:tplc="8E6E98B2">
      <w:numFmt w:val="bullet"/>
      <w:lvlText w:val="•"/>
      <w:lvlJc w:val="left"/>
      <w:pPr>
        <w:ind w:left="7835" w:hanging="370"/>
      </w:pPr>
      <w:rPr>
        <w:rFonts w:hint="default"/>
        <w:lang w:val="ru-RU" w:eastAsia="en-US" w:bidi="ar-SA"/>
      </w:rPr>
    </w:lvl>
    <w:lvl w:ilvl="8" w:tplc="7C5E9ECA">
      <w:numFmt w:val="bullet"/>
      <w:lvlText w:val="•"/>
      <w:lvlJc w:val="left"/>
      <w:pPr>
        <w:ind w:left="8720" w:hanging="370"/>
      </w:pPr>
      <w:rPr>
        <w:rFonts w:hint="default"/>
        <w:lang w:val="ru-RU" w:eastAsia="en-US" w:bidi="ar-SA"/>
      </w:rPr>
    </w:lvl>
  </w:abstractNum>
  <w:num w:numId="1">
    <w:abstractNumId w:val="5"/>
  </w:num>
  <w:num w:numId="2">
    <w:abstractNumId w:val="13"/>
  </w:num>
  <w:num w:numId="3">
    <w:abstractNumId w:val="20"/>
  </w:num>
  <w:num w:numId="4">
    <w:abstractNumId w:val="1"/>
  </w:num>
  <w:num w:numId="5">
    <w:abstractNumId w:val="16"/>
  </w:num>
  <w:num w:numId="6">
    <w:abstractNumId w:val="10"/>
  </w:num>
  <w:num w:numId="7">
    <w:abstractNumId w:val="19"/>
  </w:num>
  <w:num w:numId="8">
    <w:abstractNumId w:val="2"/>
  </w:num>
  <w:num w:numId="9">
    <w:abstractNumId w:val="12"/>
  </w:num>
  <w:num w:numId="10">
    <w:abstractNumId w:val="6"/>
  </w:num>
  <w:num w:numId="11">
    <w:abstractNumId w:val="18"/>
  </w:num>
  <w:num w:numId="12">
    <w:abstractNumId w:val="0"/>
  </w:num>
  <w:num w:numId="13">
    <w:abstractNumId w:val="4"/>
  </w:num>
  <w:num w:numId="14">
    <w:abstractNumId w:val="3"/>
  </w:num>
  <w:num w:numId="15">
    <w:abstractNumId w:val="15"/>
  </w:num>
  <w:num w:numId="16">
    <w:abstractNumId w:val="11"/>
  </w:num>
  <w:num w:numId="17">
    <w:abstractNumId w:val="8"/>
  </w:num>
  <w:num w:numId="18">
    <w:abstractNumId w:val="9"/>
  </w:num>
  <w:num w:numId="19">
    <w:abstractNumId w:val="14"/>
  </w:num>
  <w:num w:numId="20">
    <w:abstractNumId w:val="21"/>
  </w:num>
  <w:num w:numId="21">
    <w:abstractNumId w:val="7"/>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FF7"/>
    <w:rsid w:val="00074FB6"/>
    <w:rsid w:val="00225FF7"/>
    <w:rsid w:val="002F2851"/>
    <w:rsid w:val="007D53B8"/>
    <w:rsid w:val="008175DF"/>
    <w:rsid w:val="008A670C"/>
    <w:rsid w:val="00BB2033"/>
    <w:rsid w:val="00C430A2"/>
    <w:rsid w:val="00D10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93146"/>
  <w15:docId w15:val="{9C11B34F-C051-4253-9B89-57FC51FA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FB6"/>
  </w:style>
  <w:style w:type="paragraph" w:styleId="1">
    <w:name w:val="heading 1"/>
    <w:basedOn w:val="a"/>
    <w:link w:val="10"/>
    <w:uiPriority w:val="9"/>
    <w:qFormat/>
    <w:rsid w:val="00225F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225F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5FF7"/>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225FF7"/>
    <w:rPr>
      <w:rFonts w:ascii="Times New Roman" w:eastAsia="Times New Roman" w:hAnsi="Times New Roman" w:cs="Times New Roman"/>
      <w:b/>
      <w:bCs/>
      <w:sz w:val="27"/>
      <w:szCs w:val="27"/>
    </w:rPr>
  </w:style>
  <w:style w:type="character" w:styleId="a3">
    <w:name w:val="Hyperlink"/>
    <w:basedOn w:val="a0"/>
    <w:uiPriority w:val="99"/>
    <w:unhideWhenUsed/>
    <w:rsid w:val="00225FF7"/>
    <w:rPr>
      <w:color w:val="0000FF"/>
      <w:u w:val="single"/>
    </w:rPr>
  </w:style>
  <w:style w:type="paragraph" w:styleId="a4">
    <w:name w:val="Normal (Web)"/>
    <w:basedOn w:val="a"/>
    <w:uiPriority w:val="99"/>
    <w:unhideWhenUsed/>
    <w:rsid w:val="00225FF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25FF7"/>
    <w:rPr>
      <w:b/>
      <w:bCs/>
    </w:rPr>
  </w:style>
  <w:style w:type="character" w:styleId="a6">
    <w:name w:val="Emphasis"/>
    <w:basedOn w:val="a0"/>
    <w:uiPriority w:val="20"/>
    <w:qFormat/>
    <w:rsid w:val="00225FF7"/>
    <w:rPr>
      <w:i/>
      <w:iCs/>
    </w:rPr>
  </w:style>
  <w:style w:type="paragraph" w:styleId="a7">
    <w:name w:val="Balloon Text"/>
    <w:basedOn w:val="a"/>
    <w:link w:val="a8"/>
    <w:uiPriority w:val="99"/>
    <w:semiHidden/>
    <w:unhideWhenUsed/>
    <w:rsid w:val="00225F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5FF7"/>
    <w:rPr>
      <w:rFonts w:ascii="Tahoma" w:hAnsi="Tahoma" w:cs="Tahoma"/>
      <w:sz w:val="16"/>
      <w:szCs w:val="16"/>
    </w:rPr>
  </w:style>
  <w:style w:type="table" w:customStyle="1" w:styleId="TableNormal">
    <w:name w:val="Table Normal"/>
    <w:uiPriority w:val="2"/>
    <w:semiHidden/>
    <w:unhideWhenUsed/>
    <w:qFormat/>
    <w:rsid w:val="00225FF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225FF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a">
    <w:name w:val="Основной текст Знак"/>
    <w:basedOn w:val="a0"/>
    <w:link w:val="a9"/>
    <w:uiPriority w:val="1"/>
    <w:rsid w:val="00225FF7"/>
    <w:rPr>
      <w:rFonts w:ascii="Times New Roman" w:eastAsia="Times New Roman" w:hAnsi="Times New Roman" w:cs="Times New Roman"/>
      <w:sz w:val="24"/>
      <w:szCs w:val="24"/>
      <w:lang w:eastAsia="en-US"/>
    </w:rPr>
  </w:style>
  <w:style w:type="paragraph" w:customStyle="1" w:styleId="11">
    <w:name w:val="Заголовок 11"/>
    <w:basedOn w:val="a"/>
    <w:uiPriority w:val="1"/>
    <w:qFormat/>
    <w:rsid w:val="00225FF7"/>
    <w:pPr>
      <w:widowControl w:val="0"/>
      <w:autoSpaceDE w:val="0"/>
      <w:autoSpaceDN w:val="0"/>
      <w:spacing w:after="0" w:line="240" w:lineRule="auto"/>
      <w:ind w:left="429"/>
      <w:outlineLvl w:val="1"/>
    </w:pPr>
    <w:rPr>
      <w:rFonts w:ascii="Times New Roman" w:eastAsia="Times New Roman" w:hAnsi="Times New Roman" w:cs="Times New Roman"/>
      <w:b/>
      <w:bCs/>
      <w:sz w:val="24"/>
      <w:szCs w:val="24"/>
      <w:lang w:eastAsia="en-US"/>
    </w:rPr>
  </w:style>
  <w:style w:type="paragraph" w:customStyle="1" w:styleId="21">
    <w:name w:val="Заголовок 21"/>
    <w:basedOn w:val="a"/>
    <w:uiPriority w:val="1"/>
    <w:qFormat/>
    <w:rsid w:val="00225FF7"/>
    <w:pPr>
      <w:widowControl w:val="0"/>
      <w:autoSpaceDE w:val="0"/>
      <w:autoSpaceDN w:val="0"/>
      <w:spacing w:after="0" w:line="240" w:lineRule="auto"/>
      <w:ind w:left="571"/>
      <w:outlineLvl w:val="2"/>
    </w:pPr>
    <w:rPr>
      <w:rFonts w:ascii="Times New Roman" w:eastAsia="Times New Roman" w:hAnsi="Times New Roman" w:cs="Times New Roman"/>
      <w:b/>
      <w:bCs/>
      <w:i/>
      <w:iCs/>
      <w:sz w:val="24"/>
      <w:szCs w:val="24"/>
      <w:lang w:eastAsia="en-US"/>
    </w:rPr>
  </w:style>
  <w:style w:type="paragraph" w:styleId="ab">
    <w:name w:val="List Paragraph"/>
    <w:basedOn w:val="a"/>
    <w:uiPriority w:val="1"/>
    <w:qFormat/>
    <w:rsid w:val="00225FF7"/>
    <w:pPr>
      <w:widowControl w:val="0"/>
      <w:autoSpaceDE w:val="0"/>
      <w:autoSpaceDN w:val="0"/>
      <w:spacing w:before="137" w:after="0" w:line="240" w:lineRule="auto"/>
      <w:ind w:left="1070" w:hanging="360"/>
    </w:pPr>
    <w:rPr>
      <w:rFonts w:ascii="Times New Roman" w:eastAsia="Times New Roman" w:hAnsi="Times New Roman" w:cs="Times New Roman"/>
      <w:lang w:eastAsia="en-US"/>
    </w:rPr>
  </w:style>
  <w:style w:type="paragraph" w:customStyle="1" w:styleId="TableParagraph">
    <w:name w:val="Table Paragraph"/>
    <w:basedOn w:val="a"/>
    <w:uiPriority w:val="1"/>
    <w:qFormat/>
    <w:rsid w:val="00225FF7"/>
    <w:pPr>
      <w:widowControl w:val="0"/>
      <w:autoSpaceDE w:val="0"/>
      <w:autoSpaceDN w:val="0"/>
      <w:spacing w:after="0" w:line="240" w:lineRule="auto"/>
      <w:ind w:left="148"/>
    </w:pPr>
    <w:rPr>
      <w:rFonts w:ascii="Times New Roman" w:eastAsia="Times New Roman" w:hAnsi="Times New Roman" w:cs="Times New Roman"/>
      <w:lang w:eastAsia="en-US"/>
    </w:rPr>
  </w:style>
  <w:style w:type="paragraph" w:customStyle="1" w:styleId="NoSpacing">
    <w:name w:val="No Spacing"/>
    <w:basedOn w:val="a"/>
    <w:rsid w:val="008175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15"/>
    <w:basedOn w:val="a0"/>
    <w:rsid w:val="008175DF"/>
    <w:rPr>
      <w:rFonts w:ascii="Calibri" w:hAnsi="Calibri" w:hint="default"/>
    </w:rPr>
  </w:style>
  <w:style w:type="table" w:styleId="ac">
    <w:name w:val="Table Grid"/>
    <w:basedOn w:val="a1"/>
    <w:uiPriority w:val="99"/>
    <w:unhideWhenUsed/>
    <w:rsid w:val="008175DF"/>
    <w:pPr>
      <w:spacing w:after="0" w:line="240" w:lineRule="auto"/>
    </w:pPr>
    <w:rPr>
      <w:rFonts w:ascii="Times New Roman" w:eastAsia="Times New Roman" w:hAnsi="Times New Roman" w:cs="Times New Roman"/>
      <w:sz w:val="20"/>
      <w:szCs w:val="20"/>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755361">
      <w:bodyDiv w:val="1"/>
      <w:marLeft w:val="0"/>
      <w:marRight w:val="0"/>
      <w:marTop w:val="0"/>
      <w:marBottom w:val="0"/>
      <w:divBdr>
        <w:top w:val="none" w:sz="0" w:space="0" w:color="auto"/>
        <w:left w:val="none" w:sz="0" w:space="0" w:color="auto"/>
        <w:bottom w:val="none" w:sz="0" w:space="0" w:color="auto"/>
        <w:right w:val="none" w:sz="0" w:space="0" w:color="auto"/>
      </w:divBdr>
    </w:div>
    <w:div w:id="1476265183">
      <w:bodyDiv w:val="1"/>
      <w:marLeft w:val="0"/>
      <w:marRight w:val="0"/>
      <w:marTop w:val="0"/>
      <w:marBottom w:val="0"/>
      <w:divBdr>
        <w:top w:val="none" w:sz="0" w:space="0" w:color="auto"/>
        <w:left w:val="none" w:sz="0" w:space="0" w:color="auto"/>
        <w:bottom w:val="none" w:sz="0" w:space="0" w:color="auto"/>
        <w:right w:val="none" w:sz="0" w:space="0" w:color="auto"/>
      </w:divBdr>
      <w:divsChild>
        <w:div w:id="2132359790">
          <w:marLeft w:val="-171"/>
          <w:marRight w:val="-171"/>
          <w:marTop w:val="0"/>
          <w:marBottom w:val="0"/>
          <w:divBdr>
            <w:top w:val="none" w:sz="0" w:space="0" w:color="auto"/>
            <w:left w:val="none" w:sz="0" w:space="0" w:color="auto"/>
            <w:bottom w:val="none" w:sz="0" w:space="0" w:color="auto"/>
            <w:right w:val="none" w:sz="0" w:space="0" w:color="auto"/>
          </w:divBdr>
        </w:div>
        <w:div w:id="1869178135">
          <w:marLeft w:val="0"/>
          <w:marRight w:val="0"/>
          <w:marTop w:val="0"/>
          <w:marBottom w:val="0"/>
          <w:divBdr>
            <w:top w:val="none" w:sz="0" w:space="0" w:color="auto"/>
            <w:left w:val="none" w:sz="0" w:space="0" w:color="auto"/>
            <w:bottom w:val="none" w:sz="0" w:space="0" w:color="auto"/>
            <w:right w:val="none" w:sz="0" w:space="0" w:color="auto"/>
          </w:divBdr>
          <w:divsChild>
            <w:div w:id="968898803">
              <w:marLeft w:val="0"/>
              <w:marRight w:val="0"/>
              <w:marTop w:val="0"/>
              <w:marBottom w:val="0"/>
              <w:divBdr>
                <w:top w:val="none" w:sz="0" w:space="0" w:color="auto"/>
                <w:left w:val="none" w:sz="0" w:space="0" w:color="auto"/>
                <w:bottom w:val="none" w:sz="0" w:space="0" w:color="auto"/>
                <w:right w:val="none" w:sz="0" w:space="0" w:color="auto"/>
              </w:divBdr>
            </w:div>
            <w:div w:id="913391810">
              <w:blockQuote w:val="1"/>
              <w:marLeft w:val="0"/>
              <w:marRight w:val="0"/>
              <w:marTop w:val="0"/>
              <w:marBottom w:val="91"/>
              <w:divBdr>
                <w:top w:val="none" w:sz="0" w:space="0" w:color="auto"/>
                <w:left w:val="none" w:sz="0" w:space="0" w:color="auto"/>
                <w:bottom w:val="none" w:sz="0" w:space="0" w:color="auto"/>
                <w:right w:val="none" w:sz="0" w:space="0" w:color="auto"/>
              </w:divBdr>
            </w:div>
            <w:div w:id="1595475105">
              <w:blockQuote w:val="1"/>
              <w:marLeft w:val="0"/>
              <w:marRight w:val="0"/>
              <w:marTop w:val="0"/>
              <w:marBottom w:val="91"/>
              <w:divBdr>
                <w:top w:val="none" w:sz="0" w:space="0" w:color="auto"/>
                <w:left w:val="none" w:sz="0" w:space="0" w:color="auto"/>
                <w:bottom w:val="none" w:sz="0" w:space="0" w:color="auto"/>
                <w:right w:val="none" w:sz="0" w:space="0" w:color="auto"/>
              </w:divBdr>
            </w:div>
            <w:div w:id="500006395">
              <w:blockQuote w:val="1"/>
              <w:marLeft w:val="0"/>
              <w:marRight w:val="0"/>
              <w:marTop w:val="0"/>
              <w:marBottom w:val="91"/>
              <w:divBdr>
                <w:top w:val="none" w:sz="0" w:space="0" w:color="auto"/>
                <w:left w:val="none" w:sz="0" w:space="0" w:color="auto"/>
                <w:bottom w:val="none" w:sz="0" w:space="0" w:color="auto"/>
                <w:right w:val="none" w:sz="0" w:space="0" w:color="auto"/>
              </w:divBdr>
            </w:div>
          </w:divsChild>
        </w:div>
      </w:divsChild>
    </w:div>
    <w:div w:id="174194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3168</Words>
  <Characters>18058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dc:creator>
  <cp:keywords/>
  <dc:description/>
  <cp:lastModifiedBy>1</cp:lastModifiedBy>
  <cp:revision>2</cp:revision>
  <dcterms:created xsi:type="dcterms:W3CDTF">2025-06-03T03:02:00Z</dcterms:created>
  <dcterms:modified xsi:type="dcterms:W3CDTF">2025-06-03T03:02:00Z</dcterms:modified>
</cp:coreProperties>
</file>